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F1955" w14:textId="77777777" w:rsidR="00C66DA8" w:rsidRPr="00B4637F" w:rsidRDefault="00C66DA8" w:rsidP="00C66DA8">
      <w:pPr>
        <w:pStyle w:val="m-55220690434800993gmail-metin"/>
        <w:spacing w:line="276" w:lineRule="auto"/>
        <w:jc w:val="center"/>
        <w:rPr>
          <w:rFonts w:cs="Times New Roman"/>
          <w:b/>
          <w:bCs/>
          <w:color w:val="000000" w:themeColor="text1"/>
          <w:lang w:val="tr-TR"/>
        </w:rPr>
      </w:pPr>
      <w:bookmarkStart w:id="0" w:name="_Hlk39853620"/>
      <w:r w:rsidRPr="00B4637F">
        <w:rPr>
          <w:rFonts w:cs="Times New Roman"/>
          <w:b/>
          <w:bCs/>
          <w:color w:val="000000" w:themeColor="text1"/>
          <w:lang w:val="tr-TR"/>
        </w:rPr>
        <w:t>TÜRKİYE HALTER FEDERASYONU</w:t>
      </w:r>
    </w:p>
    <w:p w14:paraId="2FFA41C9" w14:textId="77777777" w:rsidR="00263001" w:rsidRPr="00B4637F" w:rsidRDefault="00263001" w:rsidP="00263001">
      <w:pPr>
        <w:pStyle w:val="m-55220690434800993gmail-metin"/>
        <w:spacing w:line="276" w:lineRule="auto"/>
        <w:jc w:val="center"/>
        <w:rPr>
          <w:rFonts w:cs="Times New Roman"/>
          <w:b/>
          <w:bCs/>
          <w:color w:val="000000" w:themeColor="text1"/>
          <w:lang w:val="tr-TR"/>
        </w:rPr>
      </w:pPr>
      <w:r w:rsidRPr="00B4637F">
        <w:rPr>
          <w:rFonts w:cs="Times New Roman"/>
          <w:b/>
          <w:bCs/>
          <w:color w:val="000000" w:themeColor="text1"/>
          <w:lang w:val="tr-TR"/>
        </w:rPr>
        <w:t>KİŞİSEL VERİLERİN KORUNMASI</w:t>
      </w:r>
    </w:p>
    <w:p w14:paraId="2EBA7C62" w14:textId="55C63687" w:rsidR="00263001" w:rsidRPr="00B4637F" w:rsidRDefault="007870D9" w:rsidP="00263001">
      <w:pPr>
        <w:pStyle w:val="m-55220690434800993gmail-metin"/>
        <w:spacing w:line="276" w:lineRule="auto"/>
        <w:jc w:val="center"/>
        <w:rPr>
          <w:rFonts w:cs="Times New Roman"/>
          <w:b/>
          <w:bCs/>
          <w:color w:val="000000" w:themeColor="text1"/>
          <w:lang w:val="tr-TR"/>
        </w:rPr>
      </w:pPr>
      <w:r w:rsidRPr="00B4637F">
        <w:rPr>
          <w:rFonts w:cs="Times New Roman"/>
          <w:b/>
          <w:bCs/>
          <w:color w:val="000000" w:themeColor="text1"/>
          <w:lang w:val="tr-TR"/>
        </w:rPr>
        <w:t>MÜSABAKA GÖREVLİSİ</w:t>
      </w:r>
      <w:r w:rsidR="00FA2B72" w:rsidRPr="00B4637F">
        <w:rPr>
          <w:rFonts w:cs="Times New Roman"/>
          <w:b/>
          <w:bCs/>
          <w:color w:val="000000" w:themeColor="text1"/>
          <w:lang w:val="tr-TR"/>
        </w:rPr>
        <w:t xml:space="preserve"> </w:t>
      </w:r>
      <w:r w:rsidR="00263001" w:rsidRPr="00B4637F">
        <w:rPr>
          <w:rFonts w:cs="Times New Roman"/>
          <w:b/>
          <w:bCs/>
          <w:color w:val="000000" w:themeColor="text1"/>
          <w:lang w:val="tr-TR"/>
        </w:rPr>
        <w:t>AYDINLATMA METNİ</w:t>
      </w:r>
    </w:p>
    <w:p w14:paraId="43429691" w14:textId="77777777" w:rsidR="00263001" w:rsidRPr="00B4637F" w:rsidRDefault="00263001" w:rsidP="00263001">
      <w:pPr>
        <w:pStyle w:val="m-55220690434800993gmail-metin"/>
        <w:spacing w:line="276" w:lineRule="auto"/>
        <w:jc w:val="center"/>
        <w:rPr>
          <w:rFonts w:cs="Times New Roman"/>
          <w:b/>
          <w:bCs/>
          <w:color w:val="000000" w:themeColor="text1"/>
          <w:lang w:val="tr-TR"/>
        </w:rPr>
      </w:pPr>
    </w:p>
    <w:p w14:paraId="0E740B03" w14:textId="77777777" w:rsidR="00C66DA8" w:rsidRPr="00B4637F" w:rsidRDefault="00C66DA8" w:rsidP="00C66DA8">
      <w:pPr>
        <w:pStyle w:val="m-55220690434800993gmail-metin"/>
        <w:spacing w:line="276" w:lineRule="auto"/>
        <w:jc w:val="both"/>
        <w:rPr>
          <w:rFonts w:cs="Times New Roman"/>
          <w:color w:val="000000" w:themeColor="text1"/>
          <w:lang w:val="tr-TR"/>
        </w:rPr>
      </w:pPr>
      <w:bookmarkStart w:id="1" w:name="_Hlk39853083"/>
      <w:r w:rsidRPr="00B4637F">
        <w:rPr>
          <w:rFonts w:cs="Times New Roman"/>
          <w:color w:val="000000" w:themeColor="text1"/>
          <w:lang w:val="tr-TR"/>
        </w:rPr>
        <w:t>Bu aydınlatma metni,</w:t>
      </w:r>
      <w:r w:rsidRPr="00B4637F">
        <w:rPr>
          <w:rFonts w:cs="Times New Roman"/>
          <w:i/>
          <w:iCs/>
          <w:color w:val="000000" w:themeColor="text1"/>
          <w:lang w:val="tr-TR"/>
        </w:rPr>
        <w:t xml:space="preserve"> 6698 sayılı Kişisel Verilerin Korunması Kanunu’ </w:t>
      </w:r>
      <w:proofErr w:type="spellStart"/>
      <w:r w:rsidRPr="00B4637F">
        <w:rPr>
          <w:rFonts w:cs="Times New Roman"/>
          <w:i/>
          <w:iCs/>
          <w:color w:val="000000" w:themeColor="text1"/>
          <w:lang w:val="tr-TR"/>
        </w:rPr>
        <w:t>nun</w:t>
      </w:r>
      <w:proofErr w:type="spellEnd"/>
      <w:r w:rsidRPr="00B4637F">
        <w:rPr>
          <w:rFonts w:cs="Times New Roman"/>
          <w:i/>
          <w:iCs/>
          <w:color w:val="000000" w:themeColor="text1"/>
          <w:lang w:val="tr-TR"/>
        </w:rPr>
        <w:t xml:space="preserve"> </w:t>
      </w:r>
      <w:r w:rsidRPr="00B4637F">
        <w:rPr>
          <w:rFonts w:cs="Times New Roman"/>
          <w:b/>
          <w:bCs/>
          <w:i/>
          <w:iCs/>
          <w:color w:val="000000" w:themeColor="text1"/>
          <w:lang w:val="tr-TR"/>
        </w:rPr>
        <w:t>(“Kanun” veya “KVKK”)</w:t>
      </w:r>
      <w:r w:rsidRPr="00B4637F">
        <w:rPr>
          <w:rFonts w:cs="Times New Roman"/>
          <w:i/>
          <w:iCs/>
          <w:color w:val="000000" w:themeColor="text1"/>
          <w:lang w:val="tr-TR"/>
        </w:rPr>
        <w:t xml:space="preserve"> </w:t>
      </w:r>
      <w:r w:rsidRPr="00B4637F">
        <w:rPr>
          <w:rFonts w:cs="Times New Roman"/>
          <w:color w:val="000000" w:themeColor="text1"/>
          <w:lang w:val="tr-TR"/>
        </w:rPr>
        <w:t xml:space="preserve">10’uncu maddesi ile </w:t>
      </w:r>
      <w:r w:rsidRPr="00B4637F">
        <w:rPr>
          <w:rFonts w:cs="Times New Roman"/>
          <w:i/>
          <w:iCs/>
          <w:color w:val="000000" w:themeColor="text1"/>
          <w:lang w:val="tr-TR"/>
        </w:rPr>
        <w:t>“Aydınlatma Yükümlülüğünün Yerine Getirilmesinde Uyulacak Usul ve Esaslar Hakkında Tebliğ”</w:t>
      </w:r>
      <w:r w:rsidRPr="00B4637F">
        <w:rPr>
          <w:rFonts w:cs="Times New Roman"/>
          <w:color w:val="000000" w:themeColor="text1"/>
          <w:lang w:val="tr-TR"/>
        </w:rPr>
        <w:t xml:space="preserve"> kapsamında Veri Sorumlusu sıfatıyla Türkiye Halter </w:t>
      </w:r>
      <w:proofErr w:type="spellStart"/>
      <w:r w:rsidRPr="00B4637F">
        <w:rPr>
          <w:rFonts w:cs="Times New Roman"/>
          <w:color w:val="000000" w:themeColor="text1"/>
        </w:rPr>
        <w:t>Federasyonu</w:t>
      </w:r>
      <w:proofErr w:type="spellEnd"/>
      <w:r w:rsidRPr="00B4637F">
        <w:rPr>
          <w:rFonts w:cs="Times New Roman"/>
          <w:color w:val="000000" w:themeColor="text1"/>
        </w:rPr>
        <w:t xml:space="preserve"> </w:t>
      </w:r>
      <w:r w:rsidRPr="00B4637F">
        <w:rPr>
          <w:rFonts w:cs="Times New Roman"/>
          <w:b/>
          <w:bCs/>
          <w:color w:val="000000" w:themeColor="text1"/>
        </w:rPr>
        <w:t>(“</w:t>
      </w:r>
      <w:proofErr w:type="spellStart"/>
      <w:r w:rsidRPr="00B4637F">
        <w:rPr>
          <w:rFonts w:cs="Times New Roman"/>
          <w:b/>
          <w:bCs/>
          <w:color w:val="000000" w:themeColor="text1"/>
        </w:rPr>
        <w:t>Federasyon</w:t>
      </w:r>
      <w:proofErr w:type="spellEnd"/>
      <w:r w:rsidRPr="00B4637F">
        <w:rPr>
          <w:rFonts w:cs="Times New Roman"/>
          <w:b/>
          <w:bCs/>
          <w:color w:val="000000" w:themeColor="text1"/>
        </w:rPr>
        <w:t>”)</w:t>
      </w:r>
      <w:r w:rsidRPr="00B4637F">
        <w:rPr>
          <w:rFonts w:cs="Times New Roman"/>
          <w:color w:val="000000" w:themeColor="text1"/>
        </w:rPr>
        <w:t xml:space="preserve"> </w:t>
      </w:r>
      <w:r w:rsidRPr="00B4637F">
        <w:rPr>
          <w:rFonts w:cs="Times New Roman"/>
          <w:color w:val="000000" w:themeColor="text1"/>
          <w:lang w:val="tr-TR"/>
        </w:rPr>
        <w:t>tarafından hazırlanmıştır</w:t>
      </w:r>
      <w:bookmarkEnd w:id="1"/>
      <w:r w:rsidRPr="00B4637F">
        <w:rPr>
          <w:rFonts w:cs="Times New Roman"/>
          <w:color w:val="000000" w:themeColor="text1"/>
          <w:lang w:val="tr-TR"/>
        </w:rPr>
        <w:t>.</w:t>
      </w:r>
    </w:p>
    <w:p w14:paraId="17690A9C" w14:textId="77777777" w:rsidR="00E726A0" w:rsidRPr="00B4637F" w:rsidRDefault="00E726A0" w:rsidP="00D57194">
      <w:pPr>
        <w:pStyle w:val="Gvde"/>
        <w:spacing w:line="276" w:lineRule="auto"/>
        <w:jc w:val="both"/>
        <w:rPr>
          <w:rFonts w:cs="Times New Roman"/>
          <w:i/>
          <w:color w:val="000000" w:themeColor="text1"/>
        </w:rPr>
      </w:pPr>
    </w:p>
    <w:bookmarkEnd w:id="0"/>
    <w:p w14:paraId="7E0401C9" w14:textId="77777777" w:rsidR="00FA2B72" w:rsidRPr="00B4637F" w:rsidRDefault="00FA2B72" w:rsidP="00FA2B72">
      <w:pPr>
        <w:pStyle w:val="Gvde"/>
        <w:spacing w:line="276" w:lineRule="auto"/>
        <w:jc w:val="both"/>
        <w:rPr>
          <w:rFonts w:cs="Times New Roman"/>
          <w:color w:val="000000" w:themeColor="text1"/>
        </w:rPr>
      </w:pPr>
      <w:r w:rsidRPr="00B4637F">
        <w:rPr>
          <w:rFonts w:cs="Times New Roman"/>
          <w:color w:val="000000" w:themeColor="text1"/>
        </w:rPr>
        <w:t>Sayın İlgili Kişi,</w:t>
      </w:r>
    </w:p>
    <w:p w14:paraId="713BAAAC" w14:textId="67BA93AF" w:rsidR="006C2F68" w:rsidRPr="00B4637F" w:rsidRDefault="00434C4D" w:rsidP="00D57194">
      <w:pPr>
        <w:pStyle w:val="Gvde"/>
        <w:spacing w:line="276" w:lineRule="auto"/>
        <w:jc w:val="both"/>
        <w:rPr>
          <w:rFonts w:cs="Times New Roman"/>
          <w:color w:val="000000" w:themeColor="text1"/>
        </w:rPr>
      </w:pPr>
      <w:r w:rsidRPr="00B4637F">
        <w:rPr>
          <w:rFonts w:cs="Times New Roman"/>
          <w:color w:val="000000" w:themeColor="text1"/>
        </w:rPr>
        <w:t>Kurum</w:t>
      </w:r>
      <w:r w:rsidR="006C2F68" w:rsidRPr="00B4637F">
        <w:rPr>
          <w:rFonts w:cs="Times New Roman"/>
          <w:color w:val="000000" w:themeColor="text1"/>
        </w:rPr>
        <w:t xml:space="preserve"> tarafından işlenen kişisel verilerinizi önemsiyoruz.</w:t>
      </w:r>
      <w:r w:rsidR="004E4F24" w:rsidRPr="00B4637F">
        <w:rPr>
          <w:rFonts w:cs="Times New Roman"/>
          <w:color w:val="000000" w:themeColor="text1"/>
        </w:rPr>
        <w:t xml:space="preserve"> Verilerinizi, </w:t>
      </w:r>
      <w:r w:rsidR="006C2F68" w:rsidRPr="00B4637F">
        <w:rPr>
          <w:rFonts w:cs="Times New Roman"/>
          <w:color w:val="000000" w:themeColor="text1"/>
        </w:rPr>
        <w:t>6698 sayılı Kişisel Verilerin Korunması Kanunu</w:t>
      </w:r>
      <w:r w:rsidR="00E94F94" w:rsidRPr="00B4637F">
        <w:rPr>
          <w:rFonts w:cs="Times New Roman"/>
          <w:color w:val="000000" w:themeColor="text1"/>
        </w:rPr>
        <w:t xml:space="preserve"> </w:t>
      </w:r>
      <w:r w:rsidR="004E4F24" w:rsidRPr="00B4637F">
        <w:rPr>
          <w:rFonts w:cs="Times New Roman"/>
          <w:color w:val="000000" w:themeColor="text1"/>
        </w:rPr>
        <w:t>kapsamında öngörülen ilke ve esaslara uygun şekilde işlediğimizi, güvenliği sağlanmış ortamlarda sakladığımızı ve haklarınız konusunda oldukça hassas davrandığımızı belirtmek isteriz.</w:t>
      </w:r>
    </w:p>
    <w:p w14:paraId="61BF5E28" w14:textId="77777777" w:rsidR="00434C4D" w:rsidRPr="00B4637F" w:rsidRDefault="00434C4D" w:rsidP="00D57194">
      <w:pPr>
        <w:pStyle w:val="Gvde"/>
        <w:spacing w:line="276" w:lineRule="auto"/>
        <w:jc w:val="both"/>
        <w:rPr>
          <w:rFonts w:cs="Times New Roman"/>
          <w:color w:val="000000" w:themeColor="text1"/>
        </w:rPr>
      </w:pPr>
    </w:p>
    <w:p w14:paraId="7AE3C04D" w14:textId="32898BA7" w:rsidR="004E4F24" w:rsidRPr="00B4637F" w:rsidRDefault="00BB7618" w:rsidP="00D57194">
      <w:pPr>
        <w:pStyle w:val="Gvde"/>
        <w:spacing w:line="276" w:lineRule="auto"/>
        <w:jc w:val="both"/>
        <w:rPr>
          <w:rFonts w:cs="Times New Roman"/>
          <w:color w:val="000000" w:themeColor="text1"/>
        </w:rPr>
      </w:pPr>
      <w:r w:rsidRPr="00B4637F">
        <w:rPr>
          <w:rFonts w:cs="Times New Roman"/>
          <w:color w:val="000000" w:themeColor="text1"/>
        </w:rPr>
        <w:t xml:space="preserve">Aydınlatma yükümlülüğümüz kapsamında </w:t>
      </w:r>
      <w:r w:rsidR="004E4F24" w:rsidRPr="00B4637F">
        <w:rPr>
          <w:rFonts w:cs="Times New Roman"/>
          <w:color w:val="000000" w:themeColor="text1"/>
        </w:rPr>
        <w:t>sizlere;</w:t>
      </w:r>
      <w:r w:rsidRPr="00B4637F">
        <w:rPr>
          <w:rFonts w:cs="Times New Roman"/>
          <w:color w:val="000000" w:themeColor="text1"/>
        </w:rPr>
        <w:t xml:space="preserve"> işlediğimiz kişisel verilerinizi</w:t>
      </w:r>
      <w:r w:rsidR="004E4F24" w:rsidRPr="00B4637F">
        <w:rPr>
          <w:rFonts w:cs="Times New Roman"/>
          <w:color w:val="000000" w:themeColor="text1"/>
        </w:rPr>
        <w:t>, bu verilerinizi hangi işleme amaçları kapsamında işlediğimizi,</w:t>
      </w:r>
      <w:r w:rsidRPr="00B4637F">
        <w:rPr>
          <w:rFonts w:cs="Times New Roman"/>
          <w:color w:val="000000" w:themeColor="text1"/>
        </w:rPr>
        <w:t xml:space="preserve"> </w:t>
      </w:r>
      <w:r w:rsidR="004E4F24" w:rsidRPr="00B4637F">
        <w:rPr>
          <w:rFonts w:cs="Times New Roman"/>
          <w:color w:val="000000" w:themeColor="text1"/>
        </w:rPr>
        <w:t>kimlere ve han</w:t>
      </w:r>
      <w:r w:rsidRPr="00B4637F">
        <w:rPr>
          <w:rFonts w:cs="Times New Roman"/>
          <w:color w:val="000000" w:themeColor="text1"/>
        </w:rPr>
        <w:t>gi amaçlarla aktarılabileceğimizi, verilerinizi hangi yollarla ve hukuki sebeplerle topladığımızı ve kanun kapsamında hangi haklara sahip olduğunuzu bildirmek isteriz.</w:t>
      </w:r>
    </w:p>
    <w:p w14:paraId="0CE79CCA" w14:textId="77777777" w:rsidR="006C2F68" w:rsidRPr="00B4637F" w:rsidRDefault="006C2F68" w:rsidP="00D57194">
      <w:pPr>
        <w:pStyle w:val="Gvde"/>
        <w:spacing w:line="276" w:lineRule="auto"/>
        <w:jc w:val="both"/>
        <w:rPr>
          <w:rFonts w:cs="Times New Roman"/>
          <w:color w:val="000000" w:themeColor="text1"/>
        </w:rPr>
      </w:pPr>
    </w:p>
    <w:p w14:paraId="1603438C" w14:textId="5E204C62" w:rsidR="00615D95" w:rsidRPr="00B4637F" w:rsidRDefault="00FA32C6" w:rsidP="00D57194">
      <w:pPr>
        <w:pStyle w:val="Gvde"/>
        <w:numPr>
          <w:ilvl w:val="0"/>
          <w:numId w:val="17"/>
        </w:numPr>
        <w:spacing w:line="276" w:lineRule="auto"/>
        <w:jc w:val="both"/>
        <w:rPr>
          <w:rFonts w:cs="Times New Roman"/>
          <w:b/>
          <w:color w:val="000000" w:themeColor="text1"/>
        </w:rPr>
      </w:pPr>
      <w:r w:rsidRPr="00B4637F">
        <w:rPr>
          <w:rFonts w:cs="Times New Roman"/>
          <w:b/>
          <w:color w:val="000000" w:themeColor="text1"/>
        </w:rPr>
        <w:t>İŞLENEN KİŞİSEL VERİLER VE İŞLEME AMAÇLARI</w:t>
      </w:r>
    </w:p>
    <w:p w14:paraId="69A411E9" w14:textId="77777777" w:rsidR="00434C4D" w:rsidRPr="00B4637F" w:rsidRDefault="00434C4D" w:rsidP="00D57194">
      <w:pPr>
        <w:pStyle w:val="Gvde"/>
        <w:spacing w:line="276" w:lineRule="auto"/>
        <w:jc w:val="both"/>
        <w:rPr>
          <w:rFonts w:cs="Times New Roman"/>
          <w:color w:val="000000" w:themeColor="text1"/>
        </w:rPr>
      </w:pPr>
    </w:p>
    <w:p w14:paraId="154DAB63" w14:textId="058C123B" w:rsidR="00256AA7" w:rsidRPr="00B4637F" w:rsidRDefault="00256AA7" w:rsidP="00D57194">
      <w:pPr>
        <w:pStyle w:val="Gvde"/>
        <w:spacing w:line="276" w:lineRule="auto"/>
        <w:jc w:val="both"/>
        <w:rPr>
          <w:rFonts w:cs="Times New Roman"/>
          <w:color w:val="000000" w:themeColor="text1"/>
        </w:rPr>
      </w:pPr>
      <w:r w:rsidRPr="00B4637F">
        <w:rPr>
          <w:rFonts w:cs="Times New Roman"/>
          <w:color w:val="000000" w:themeColor="text1"/>
        </w:rPr>
        <w:t>Aşağıda sayılan kişisel ve özel nitelikli kişisel verileriniz ilgili kanunda ve diğer kanunlarda öngörülen usul ve esaslara uygun olarak işlenmekte ve saklanmaktadır.</w:t>
      </w:r>
    </w:p>
    <w:p w14:paraId="53B9A9AB" w14:textId="77777777" w:rsidR="00216A21" w:rsidRPr="00B4637F" w:rsidRDefault="00615D95" w:rsidP="00D57194">
      <w:pPr>
        <w:pStyle w:val="Gvde"/>
        <w:spacing w:line="276" w:lineRule="auto"/>
        <w:jc w:val="both"/>
        <w:rPr>
          <w:rFonts w:cs="Times New Roman"/>
          <w:color w:val="000000" w:themeColor="text1"/>
        </w:rPr>
      </w:pPr>
      <w:r w:rsidRPr="00B4637F">
        <w:rPr>
          <w:rFonts w:cs="Times New Roman"/>
          <w:color w:val="000000" w:themeColor="text1"/>
        </w:rPr>
        <w:t xml:space="preserve"> </w:t>
      </w:r>
      <w:bookmarkStart w:id="2" w:name="_Hlk40222746"/>
      <w:bookmarkStart w:id="3" w:name="_Hlk40220539"/>
    </w:p>
    <w:p w14:paraId="7FCB8384" w14:textId="58743834" w:rsidR="00627A46" w:rsidRPr="00B4637F" w:rsidRDefault="00A80E14" w:rsidP="00D57194">
      <w:pPr>
        <w:pStyle w:val="Gvde"/>
        <w:spacing w:line="276" w:lineRule="auto"/>
        <w:jc w:val="both"/>
        <w:rPr>
          <w:rFonts w:cs="Times New Roman"/>
          <w:b/>
          <w:color w:val="000000" w:themeColor="text1"/>
        </w:rPr>
      </w:pPr>
      <w:r w:rsidRPr="00B4637F">
        <w:rPr>
          <w:rFonts w:cs="Times New Roman"/>
          <w:b/>
          <w:color w:val="000000" w:themeColor="text1"/>
        </w:rPr>
        <w:t>Kimlik Verileri</w:t>
      </w:r>
      <w:r w:rsidR="00DF3B46" w:rsidRPr="00B4637F">
        <w:rPr>
          <w:rFonts w:cs="Times New Roman"/>
          <w:b/>
          <w:color w:val="000000" w:themeColor="text1"/>
        </w:rPr>
        <w:t xml:space="preserve"> </w:t>
      </w:r>
      <w:r w:rsidR="00627A46" w:rsidRPr="00B4637F">
        <w:rPr>
          <w:rFonts w:cs="Times New Roman"/>
          <w:b/>
          <w:color w:val="000000" w:themeColor="text1"/>
        </w:rPr>
        <w:t xml:space="preserve">ve aşağıdaki amaçlar doğrultusunda bu veri grubuna ait işlenebilecek sair veriler; </w:t>
      </w:r>
    </w:p>
    <w:p w14:paraId="0339F176" w14:textId="141AC08E" w:rsidR="00DF3B46" w:rsidRPr="00B4637F" w:rsidRDefault="00627A46" w:rsidP="007870D9">
      <w:pPr>
        <w:pStyle w:val="Gvde"/>
        <w:spacing w:line="276" w:lineRule="auto"/>
        <w:jc w:val="both"/>
        <w:rPr>
          <w:rFonts w:cs="Times New Roman"/>
          <w:color w:val="000000" w:themeColor="text1"/>
        </w:rPr>
      </w:pPr>
      <w:bookmarkStart w:id="4" w:name="_Hlk40218800"/>
      <w:r w:rsidRPr="00B4637F">
        <w:rPr>
          <w:rFonts w:cs="Times New Roman"/>
          <w:color w:val="000000" w:themeColor="text1"/>
        </w:rPr>
        <w:t>A</w:t>
      </w:r>
      <w:r w:rsidR="0036285D" w:rsidRPr="00B4637F">
        <w:rPr>
          <w:rFonts w:cs="Times New Roman"/>
          <w:color w:val="000000" w:themeColor="text1"/>
        </w:rPr>
        <w:t xml:space="preserve">cil durum yönetimi süreçlerinin yürütülmesi, bilgi güvenliği süreçlerinin yürütülmesi, </w:t>
      </w:r>
      <w:r w:rsidR="008F1C10" w:rsidRPr="00B4637F">
        <w:rPr>
          <w:rFonts w:cs="Times New Roman"/>
          <w:color w:val="000000" w:themeColor="text1"/>
        </w:rPr>
        <w:t xml:space="preserve">Federasyon faaliyetlerinin yürütülmesi ve denetimi </w:t>
      </w:r>
      <w:r w:rsidR="0036285D" w:rsidRPr="00B4637F">
        <w:rPr>
          <w:rFonts w:cs="Times New Roman"/>
          <w:color w:val="000000" w:themeColor="text1"/>
        </w:rPr>
        <w:t xml:space="preserve">denetim ve etik faaliyetlerinin yürütülmesi, </w:t>
      </w:r>
      <w:r w:rsidR="007870D9" w:rsidRPr="00B4637F">
        <w:rPr>
          <w:rFonts w:cs="Times New Roman"/>
          <w:color w:val="000000" w:themeColor="text1"/>
        </w:rPr>
        <w:t xml:space="preserve">müsabakaların yürütülmesi, </w:t>
      </w:r>
      <w:r w:rsidR="0036285D" w:rsidRPr="00B4637F">
        <w:rPr>
          <w:rFonts w:cs="Times New Roman"/>
          <w:color w:val="000000" w:themeColor="text1"/>
        </w:rPr>
        <w:t xml:space="preserve">erişim yetkilerinin yürütülmesi, faaliyetlerin mevzuata uygun yürütülmesi, fiziksel mekan güvenliğinin temini, hukuk işlerinin takibi ve yürütülmesi, iletişim faaliyetlerinin yürütülmesi, saklama ve arşiv faaliyetlerinin yürütülmesi, </w:t>
      </w:r>
      <w:r w:rsidR="007870D9" w:rsidRPr="00B4637F">
        <w:rPr>
          <w:rFonts w:cs="Times New Roman"/>
          <w:color w:val="000000" w:themeColor="text1"/>
        </w:rPr>
        <w:t>s</w:t>
      </w:r>
      <w:r w:rsidR="0036285D" w:rsidRPr="00B4637F">
        <w:rPr>
          <w:rFonts w:cs="Times New Roman"/>
          <w:color w:val="000000" w:themeColor="text1"/>
        </w:rPr>
        <w:t xml:space="preserve">tratejik planlama faaliyetlerinin yürütülmesi, talep ve şikayetlerin takibi, </w:t>
      </w:r>
      <w:r w:rsidR="007870D9" w:rsidRPr="00B4637F">
        <w:rPr>
          <w:rFonts w:cs="Times New Roman"/>
          <w:color w:val="000000" w:themeColor="text1"/>
        </w:rPr>
        <w:t xml:space="preserve">harcırahların takibinin yapılabilmesi, </w:t>
      </w:r>
      <w:r w:rsidR="0036285D" w:rsidRPr="00B4637F">
        <w:rPr>
          <w:rFonts w:cs="Times New Roman"/>
          <w:color w:val="000000" w:themeColor="text1"/>
        </w:rPr>
        <w:t xml:space="preserve">ücret politikasının yürütülmesi, yetkili kişi, kurum ve kuruluşlara bilgi verilmesi </w:t>
      </w:r>
      <w:r w:rsidR="00B804CC" w:rsidRPr="00B4637F">
        <w:rPr>
          <w:rFonts w:cs="Times New Roman"/>
          <w:color w:val="000000" w:themeColor="text1"/>
        </w:rPr>
        <w:t>gibi işleme amaçları doğrultusunda işlenmektedir.</w:t>
      </w:r>
      <w:bookmarkEnd w:id="4"/>
    </w:p>
    <w:p w14:paraId="7D68EDE6" w14:textId="77777777" w:rsidR="00606105" w:rsidRPr="00B4637F" w:rsidRDefault="00606105" w:rsidP="00D57194">
      <w:pPr>
        <w:spacing w:line="276" w:lineRule="auto"/>
        <w:jc w:val="both"/>
        <w:rPr>
          <w:b/>
          <w:color w:val="000000" w:themeColor="text1"/>
          <w:lang w:val="tr-TR"/>
        </w:rPr>
      </w:pPr>
      <w:bookmarkStart w:id="5" w:name="_Hlk40222797"/>
      <w:bookmarkEnd w:id="2"/>
    </w:p>
    <w:p w14:paraId="0E58DEFD" w14:textId="37624500" w:rsidR="00627A46" w:rsidRPr="00B4637F" w:rsidRDefault="00A80E14" w:rsidP="00D57194">
      <w:pPr>
        <w:spacing w:line="276" w:lineRule="auto"/>
        <w:jc w:val="both"/>
        <w:rPr>
          <w:b/>
          <w:color w:val="000000" w:themeColor="text1"/>
        </w:rPr>
      </w:pPr>
      <w:r w:rsidRPr="00B4637F">
        <w:rPr>
          <w:b/>
          <w:color w:val="000000" w:themeColor="text1"/>
          <w:lang w:val="tr-TR"/>
        </w:rPr>
        <w:t>İletişim</w:t>
      </w:r>
      <w:r w:rsidR="00B804CC" w:rsidRPr="00B4637F">
        <w:rPr>
          <w:b/>
          <w:color w:val="000000" w:themeColor="text1"/>
          <w:lang w:val="tr-TR"/>
        </w:rPr>
        <w:t xml:space="preserve"> Verileri </w:t>
      </w:r>
      <w:proofErr w:type="spellStart"/>
      <w:r w:rsidR="00627A46" w:rsidRPr="00B4637F">
        <w:rPr>
          <w:b/>
          <w:color w:val="000000" w:themeColor="text1"/>
        </w:rPr>
        <w:t>ve</w:t>
      </w:r>
      <w:proofErr w:type="spellEnd"/>
      <w:r w:rsidR="00627A46" w:rsidRPr="00B4637F">
        <w:rPr>
          <w:b/>
          <w:color w:val="000000" w:themeColor="text1"/>
        </w:rPr>
        <w:t xml:space="preserve"> </w:t>
      </w:r>
      <w:proofErr w:type="spellStart"/>
      <w:r w:rsidR="00627A46" w:rsidRPr="00B4637F">
        <w:rPr>
          <w:b/>
          <w:color w:val="000000" w:themeColor="text1"/>
        </w:rPr>
        <w:t>aşağıdaki</w:t>
      </w:r>
      <w:proofErr w:type="spellEnd"/>
      <w:r w:rsidR="00627A46" w:rsidRPr="00B4637F">
        <w:rPr>
          <w:b/>
          <w:color w:val="000000" w:themeColor="text1"/>
        </w:rPr>
        <w:t xml:space="preserve"> </w:t>
      </w:r>
      <w:proofErr w:type="spellStart"/>
      <w:r w:rsidR="00627A46" w:rsidRPr="00B4637F">
        <w:rPr>
          <w:b/>
          <w:color w:val="000000" w:themeColor="text1"/>
        </w:rPr>
        <w:t>amaçlar</w:t>
      </w:r>
      <w:proofErr w:type="spellEnd"/>
      <w:r w:rsidR="00627A46" w:rsidRPr="00B4637F">
        <w:rPr>
          <w:b/>
          <w:color w:val="000000" w:themeColor="text1"/>
        </w:rPr>
        <w:t xml:space="preserve"> </w:t>
      </w:r>
      <w:proofErr w:type="spellStart"/>
      <w:r w:rsidR="00627A46" w:rsidRPr="00B4637F">
        <w:rPr>
          <w:b/>
          <w:color w:val="000000" w:themeColor="text1"/>
        </w:rPr>
        <w:t>doğrultusunda</w:t>
      </w:r>
      <w:proofErr w:type="spellEnd"/>
      <w:r w:rsidR="00627A46" w:rsidRPr="00B4637F">
        <w:rPr>
          <w:b/>
          <w:color w:val="000000" w:themeColor="text1"/>
        </w:rPr>
        <w:t xml:space="preserve"> </w:t>
      </w:r>
      <w:proofErr w:type="spellStart"/>
      <w:r w:rsidR="00627A46" w:rsidRPr="00B4637F">
        <w:rPr>
          <w:b/>
          <w:color w:val="000000" w:themeColor="text1"/>
        </w:rPr>
        <w:t>bu</w:t>
      </w:r>
      <w:proofErr w:type="spellEnd"/>
      <w:r w:rsidR="00627A46" w:rsidRPr="00B4637F">
        <w:rPr>
          <w:b/>
          <w:color w:val="000000" w:themeColor="text1"/>
        </w:rPr>
        <w:t xml:space="preserve"> </w:t>
      </w:r>
      <w:proofErr w:type="spellStart"/>
      <w:r w:rsidR="00627A46" w:rsidRPr="00B4637F">
        <w:rPr>
          <w:b/>
          <w:color w:val="000000" w:themeColor="text1"/>
        </w:rPr>
        <w:t>veri</w:t>
      </w:r>
      <w:proofErr w:type="spellEnd"/>
      <w:r w:rsidR="00627A46" w:rsidRPr="00B4637F">
        <w:rPr>
          <w:b/>
          <w:color w:val="000000" w:themeColor="text1"/>
        </w:rPr>
        <w:t xml:space="preserve"> </w:t>
      </w:r>
      <w:proofErr w:type="spellStart"/>
      <w:r w:rsidR="00627A46" w:rsidRPr="00B4637F">
        <w:rPr>
          <w:b/>
          <w:color w:val="000000" w:themeColor="text1"/>
        </w:rPr>
        <w:t>grubuna</w:t>
      </w:r>
      <w:proofErr w:type="spellEnd"/>
      <w:r w:rsidR="00627A46" w:rsidRPr="00B4637F">
        <w:rPr>
          <w:b/>
          <w:color w:val="000000" w:themeColor="text1"/>
        </w:rPr>
        <w:t xml:space="preserve"> </w:t>
      </w:r>
      <w:proofErr w:type="spellStart"/>
      <w:r w:rsidR="00627A46" w:rsidRPr="00B4637F">
        <w:rPr>
          <w:b/>
          <w:color w:val="000000" w:themeColor="text1"/>
        </w:rPr>
        <w:t>ait</w:t>
      </w:r>
      <w:proofErr w:type="spellEnd"/>
      <w:r w:rsidR="00627A46" w:rsidRPr="00B4637F">
        <w:rPr>
          <w:b/>
          <w:color w:val="000000" w:themeColor="text1"/>
        </w:rPr>
        <w:t xml:space="preserve"> </w:t>
      </w:r>
      <w:proofErr w:type="spellStart"/>
      <w:r w:rsidR="00627A46" w:rsidRPr="00B4637F">
        <w:rPr>
          <w:b/>
          <w:color w:val="000000" w:themeColor="text1"/>
        </w:rPr>
        <w:t>işlenebilecek</w:t>
      </w:r>
      <w:proofErr w:type="spellEnd"/>
      <w:r w:rsidR="00627A46" w:rsidRPr="00B4637F">
        <w:rPr>
          <w:b/>
          <w:color w:val="000000" w:themeColor="text1"/>
        </w:rPr>
        <w:t xml:space="preserve"> </w:t>
      </w:r>
      <w:proofErr w:type="spellStart"/>
      <w:r w:rsidR="00627A46" w:rsidRPr="00B4637F">
        <w:rPr>
          <w:b/>
          <w:color w:val="000000" w:themeColor="text1"/>
        </w:rPr>
        <w:t>sair</w:t>
      </w:r>
      <w:proofErr w:type="spellEnd"/>
      <w:r w:rsidR="00627A46" w:rsidRPr="00B4637F">
        <w:rPr>
          <w:b/>
          <w:color w:val="000000" w:themeColor="text1"/>
        </w:rPr>
        <w:t xml:space="preserve"> </w:t>
      </w:r>
      <w:proofErr w:type="spellStart"/>
      <w:r w:rsidR="00627A46" w:rsidRPr="00B4637F">
        <w:rPr>
          <w:b/>
          <w:color w:val="000000" w:themeColor="text1"/>
        </w:rPr>
        <w:t>veriler</w:t>
      </w:r>
      <w:proofErr w:type="spellEnd"/>
      <w:r w:rsidR="00627A46" w:rsidRPr="00B4637F">
        <w:rPr>
          <w:b/>
          <w:color w:val="000000" w:themeColor="text1"/>
        </w:rPr>
        <w:t>;</w:t>
      </w:r>
    </w:p>
    <w:p w14:paraId="7C0202E4" w14:textId="5CCBDF80" w:rsidR="00B804CC" w:rsidRPr="00B4637F" w:rsidRDefault="008F1C10" w:rsidP="00D57194">
      <w:pPr>
        <w:spacing w:line="276" w:lineRule="auto"/>
        <w:jc w:val="both"/>
        <w:rPr>
          <w:color w:val="000000" w:themeColor="text1"/>
          <w:lang w:val="tr-TR"/>
        </w:rPr>
      </w:pPr>
      <w:proofErr w:type="spellStart"/>
      <w:r w:rsidRPr="00B4637F">
        <w:rPr>
          <w:color w:val="000000" w:themeColor="text1"/>
        </w:rPr>
        <w:t>Acil</w:t>
      </w:r>
      <w:proofErr w:type="spellEnd"/>
      <w:r w:rsidRPr="00B4637F">
        <w:rPr>
          <w:color w:val="000000" w:themeColor="text1"/>
        </w:rPr>
        <w:t xml:space="preserve"> durum </w:t>
      </w:r>
      <w:proofErr w:type="spellStart"/>
      <w:r w:rsidRPr="00B4637F">
        <w:rPr>
          <w:color w:val="000000" w:themeColor="text1"/>
        </w:rPr>
        <w:t>yönetimi</w:t>
      </w:r>
      <w:proofErr w:type="spellEnd"/>
      <w:r w:rsidRPr="00B4637F">
        <w:rPr>
          <w:color w:val="000000" w:themeColor="text1"/>
        </w:rPr>
        <w:t xml:space="preserve"> </w:t>
      </w:r>
      <w:proofErr w:type="spellStart"/>
      <w:r w:rsidRPr="00B4637F">
        <w:rPr>
          <w:color w:val="000000" w:themeColor="text1"/>
        </w:rPr>
        <w:t>süreçlerinin</w:t>
      </w:r>
      <w:proofErr w:type="spellEnd"/>
      <w:r w:rsidRPr="00B4637F">
        <w:rPr>
          <w:color w:val="000000" w:themeColor="text1"/>
        </w:rPr>
        <w:t xml:space="preserve"> </w:t>
      </w:r>
      <w:proofErr w:type="spellStart"/>
      <w:r w:rsidRPr="00B4637F">
        <w:rPr>
          <w:color w:val="000000" w:themeColor="text1"/>
        </w:rPr>
        <w:t>yürütülmesi</w:t>
      </w:r>
      <w:proofErr w:type="spellEnd"/>
      <w:r w:rsidRPr="00B4637F">
        <w:rPr>
          <w:color w:val="000000" w:themeColor="text1"/>
        </w:rPr>
        <w:t xml:space="preserve">, </w:t>
      </w:r>
      <w:proofErr w:type="spellStart"/>
      <w:r w:rsidRPr="00B4637F">
        <w:rPr>
          <w:color w:val="000000" w:themeColor="text1"/>
        </w:rPr>
        <w:t>bilgi</w:t>
      </w:r>
      <w:proofErr w:type="spellEnd"/>
      <w:r w:rsidRPr="00B4637F">
        <w:rPr>
          <w:color w:val="000000" w:themeColor="text1"/>
        </w:rPr>
        <w:t xml:space="preserve"> </w:t>
      </w:r>
      <w:proofErr w:type="spellStart"/>
      <w:r w:rsidRPr="00B4637F">
        <w:rPr>
          <w:color w:val="000000" w:themeColor="text1"/>
        </w:rPr>
        <w:t>güvenliği</w:t>
      </w:r>
      <w:proofErr w:type="spellEnd"/>
      <w:r w:rsidRPr="00B4637F">
        <w:rPr>
          <w:color w:val="000000" w:themeColor="text1"/>
        </w:rPr>
        <w:t xml:space="preserve"> </w:t>
      </w:r>
      <w:proofErr w:type="spellStart"/>
      <w:r w:rsidRPr="00B4637F">
        <w:rPr>
          <w:color w:val="000000" w:themeColor="text1"/>
        </w:rPr>
        <w:t>süreçlerinin</w:t>
      </w:r>
      <w:proofErr w:type="spellEnd"/>
      <w:r w:rsidRPr="00B4637F">
        <w:rPr>
          <w:color w:val="000000" w:themeColor="text1"/>
        </w:rPr>
        <w:t xml:space="preserve"> </w:t>
      </w:r>
      <w:proofErr w:type="spellStart"/>
      <w:r w:rsidRPr="00B4637F">
        <w:rPr>
          <w:color w:val="000000" w:themeColor="text1"/>
        </w:rPr>
        <w:t>yürütülmesi</w:t>
      </w:r>
      <w:proofErr w:type="spellEnd"/>
      <w:r w:rsidRPr="00B4637F">
        <w:rPr>
          <w:color w:val="000000" w:themeColor="text1"/>
        </w:rPr>
        <w:t xml:space="preserve">, </w:t>
      </w:r>
      <w:proofErr w:type="spellStart"/>
      <w:r w:rsidRPr="00B4637F">
        <w:rPr>
          <w:color w:val="000000" w:themeColor="text1"/>
        </w:rPr>
        <w:t>Federasyon</w:t>
      </w:r>
      <w:proofErr w:type="spellEnd"/>
      <w:r w:rsidRPr="00B4637F">
        <w:rPr>
          <w:color w:val="000000" w:themeColor="text1"/>
        </w:rPr>
        <w:t xml:space="preserve"> </w:t>
      </w:r>
      <w:proofErr w:type="spellStart"/>
      <w:r w:rsidRPr="00B4637F">
        <w:rPr>
          <w:color w:val="000000" w:themeColor="text1"/>
        </w:rPr>
        <w:t>faaliyetlerinin</w:t>
      </w:r>
      <w:proofErr w:type="spellEnd"/>
      <w:r w:rsidRPr="00B4637F">
        <w:rPr>
          <w:color w:val="000000" w:themeColor="text1"/>
        </w:rPr>
        <w:t xml:space="preserve"> </w:t>
      </w:r>
      <w:proofErr w:type="spellStart"/>
      <w:r w:rsidRPr="00B4637F">
        <w:rPr>
          <w:color w:val="000000" w:themeColor="text1"/>
        </w:rPr>
        <w:t>yürütülmesi</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denetimi</w:t>
      </w:r>
      <w:proofErr w:type="spellEnd"/>
      <w:r w:rsidRPr="00B4637F">
        <w:rPr>
          <w:color w:val="000000" w:themeColor="text1"/>
        </w:rPr>
        <w:t xml:space="preserve"> </w:t>
      </w:r>
      <w:proofErr w:type="spellStart"/>
      <w:r w:rsidRPr="00B4637F">
        <w:rPr>
          <w:color w:val="000000" w:themeColor="text1"/>
        </w:rPr>
        <w:t>denetim</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etik</w:t>
      </w:r>
      <w:proofErr w:type="spellEnd"/>
      <w:r w:rsidRPr="00B4637F">
        <w:rPr>
          <w:color w:val="000000" w:themeColor="text1"/>
        </w:rPr>
        <w:t xml:space="preserve"> </w:t>
      </w:r>
      <w:proofErr w:type="spellStart"/>
      <w:r w:rsidRPr="00B4637F">
        <w:rPr>
          <w:color w:val="000000" w:themeColor="text1"/>
        </w:rPr>
        <w:t>faaliyetlerinin</w:t>
      </w:r>
      <w:proofErr w:type="spellEnd"/>
      <w:r w:rsidRPr="00B4637F">
        <w:rPr>
          <w:color w:val="000000" w:themeColor="text1"/>
        </w:rPr>
        <w:t xml:space="preserve"> </w:t>
      </w:r>
      <w:proofErr w:type="spellStart"/>
      <w:r w:rsidRPr="00B4637F">
        <w:rPr>
          <w:color w:val="000000" w:themeColor="text1"/>
        </w:rPr>
        <w:t>yürütülmesi</w:t>
      </w:r>
      <w:proofErr w:type="spellEnd"/>
      <w:r w:rsidRPr="00B4637F">
        <w:rPr>
          <w:color w:val="000000" w:themeColor="text1"/>
        </w:rPr>
        <w:t xml:space="preserve">, </w:t>
      </w:r>
      <w:proofErr w:type="spellStart"/>
      <w:r w:rsidRPr="00B4637F">
        <w:rPr>
          <w:color w:val="000000" w:themeColor="text1"/>
        </w:rPr>
        <w:t>eğitim</w:t>
      </w:r>
      <w:proofErr w:type="spellEnd"/>
      <w:r w:rsidRPr="00B4637F">
        <w:rPr>
          <w:color w:val="000000" w:themeColor="text1"/>
        </w:rPr>
        <w:t xml:space="preserve"> </w:t>
      </w:r>
      <w:proofErr w:type="spellStart"/>
      <w:r w:rsidRPr="00B4637F">
        <w:rPr>
          <w:color w:val="000000" w:themeColor="text1"/>
        </w:rPr>
        <w:t>faaliyetlerinin</w:t>
      </w:r>
      <w:proofErr w:type="spellEnd"/>
      <w:r w:rsidRPr="00B4637F">
        <w:rPr>
          <w:color w:val="000000" w:themeColor="text1"/>
        </w:rPr>
        <w:t xml:space="preserve"> </w:t>
      </w:r>
      <w:proofErr w:type="spellStart"/>
      <w:r w:rsidRPr="00B4637F">
        <w:rPr>
          <w:color w:val="000000" w:themeColor="text1"/>
        </w:rPr>
        <w:t>yürütülmesi</w:t>
      </w:r>
      <w:proofErr w:type="spellEnd"/>
      <w:r w:rsidRPr="00B4637F">
        <w:rPr>
          <w:color w:val="000000" w:themeColor="text1"/>
        </w:rPr>
        <w:t>,</w:t>
      </w:r>
      <w:r w:rsidR="007870D9" w:rsidRPr="00B4637F">
        <w:rPr>
          <w:color w:val="000000" w:themeColor="text1"/>
        </w:rPr>
        <w:t xml:space="preserve"> </w:t>
      </w:r>
      <w:proofErr w:type="spellStart"/>
      <w:r w:rsidR="007870D9" w:rsidRPr="00B4637F">
        <w:rPr>
          <w:color w:val="000000" w:themeColor="text1"/>
        </w:rPr>
        <w:t>müsabakaların</w:t>
      </w:r>
      <w:proofErr w:type="spellEnd"/>
      <w:r w:rsidR="007870D9" w:rsidRPr="00B4637F">
        <w:rPr>
          <w:color w:val="000000" w:themeColor="text1"/>
        </w:rPr>
        <w:t xml:space="preserve"> </w:t>
      </w:r>
      <w:proofErr w:type="spellStart"/>
      <w:r w:rsidR="007870D9" w:rsidRPr="00B4637F">
        <w:rPr>
          <w:color w:val="000000" w:themeColor="text1"/>
        </w:rPr>
        <w:t>yürütülmesi</w:t>
      </w:r>
      <w:proofErr w:type="spellEnd"/>
      <w:r w:rsidR="007870D9" w:rsidRPr="00B4637F">
        <w:rPr>
          <w:color w:val="000000" w:themeColor="text1"/>
        </w:rPr>
        <w:t xml:space="preserve">, </w:t>
      </w:r>
      <w:r w:rsidRPr="00B4637F">
        <w:rPr>
          <w:color w:val="000000" w:themeColor="text1"/>
        </w:rPr>
        <w:t xml:space="preserve"> </w:t>
      </w:r>
      <w:r w:rsidR="005F154C" w:rsidRPr="00B4637F">
        <w:rPr>
          <w:color w:val="000000" w:themeColor="text1"/>
          <w:lang w:val="tr-TR"/>
        </w:rPr>
        <w:t xml:space="preserve">erişim yetkilerinin yürütülmesi, faaliyetlerin mevzuata uygun yürütülmesi, fiziksel mekan güvenliğinin temini, hukuk işlerinin takibi ve yürütülmesi, iletişim faaliyetlerinin yürütülmesi, saklama ve arşiv faaliyetlerinin yürütülmesi, talep veya şikayetlerin takibi, yetkili kişi, kurum ve kuruluşlara bilgi verilmesi </w:t>
      </w:r>
      <w:r w:rsidR="002B7891" w:rsidRPr="00B4637F">
        <w:rPr>
          <w:color w:val="000000" w:themeColor="text1"/>
          <w:lang w:val="tr-TR"/>
        </w:rPr>
        <w:t>gibi işleme amaçları doğrultusunda işlenmektedir.</w:t>
      </w:r>
    </w:p>
    <w:p w14:paraId="4405A68D" w14:textId="77777777" w:rsidR="00606105" w:rsidRPr="00B4637F" w:rsidRDefault="00606105" w:rsidP="00D57194">
      <w:pPr>
        <w:spacing w:line="276" w:lineRule="auto"/>
        <w:jc w:val="both"/>
        <w:rPr>
          <w:color w:val="000000" w:themeColor="text1"/>
          <w:lang w:val="tr-TR"/>
        </w:rPr>
      </w:pPr>
      <w:bookmarkStart w:id="6" w:name="_Hlk40222913"/>
      <w:bookmarkEnd w:id="5"/>
    </w:p>
    <w:p w14:paraId="4B0FC463" w14:textId="374E02DA" w:rsidR="005A3367" w:rsidRPr="00B4637F" w:rsidRDefault="00A80E14" w:rsidP="00D57194">
      <w:pPr>
        <w:spacing w:line="276" w:lineRule="auto"/>
        <w:jc w:val="both"/>
        <w:rPr>
          <w:b/>
          <w:color w:val="000000" w:themeColor="text1"/>
        </w:rPr>
      </w:pPr>
      <w:bookmarkStart w:id="7" w:name="_Hlk40220234"/>
      <w:bookmarkEnd w:id="6"/>
      <w:r w:rsidRPr="00B4637F">
        <w:rPr>
          <w:b/>
          <w:color w:val="000000" w:themeColor="text1"/>
          <w:lang w:val="tr-TR"/>
        </w:rPr>
        <w:lastRenderedPageBreak/>
        <w:t>Mesleki Deneyim</w:t>
      </w:r>
      <w:r w:rsidR="00E23913" w:rsidRPr="00B4637F">
        <w:rPr>
          <w:b/>
          <w:color w:val="000000" w:themeColor="text1"/>
          <w:lang w:val="tr-TR"/>
        </w:rPr>
        <w:t xml:space="preserve"> Verileri</w:t>
      </w:r>
      <w:r w:rsidR="00263001" w:rsidRPr="00B4637F">
        <w:rPr>
          <w:b/>
          <w:color w:val="000000" w:themeColor="text1"/>
          <w:lang w:val="tr-TR"/>
        </w:rPr>
        <w:t xml:space="preserve"> </w:t>
      </w:r>
      <w:proofErr w:type="spellStart"/>
      <w:r w:rsidR="005A3367" w:rsidRPr="00B4637F">
        <w:rPr>
          <w:b/>
          <w:color w:val="000000" w:themeColor="text1"/>
        </w:rPr>
        <w:t>ve</w:t>
      </w:r>
      <w:proofErr w:type="spellEnd"/>
      <w:r w:rsidR="005A3367" w:rsidRPr="00B4637F">
        <w:rPr>
          <w:b/>
          <w:color w:val="000000" w:themeColor="text1"/>
        </w:rPr>
        <w:t xml:space="preserve"> </w:t>
      </w:r>
      <w:proofErr w:type="spellStart"/>
      <w:r w:rsidR="005A3367" w:rsidRPr="00B4637F">
        <w:rPr>
          <w:b/>
          <w:color w:val="000000" w:themeColor="text1"/>
        </w:rPr>
        <w:t>aşağıdaki</w:t>
      </w:r>
      <w:proofErr w:type="spellEnd"/>
      <w:r w:rsidR="005A3367" w:rsidRPr="00B4637F">
        <w:rPr>
          <w:b/>
          <w:color w:val="000000" w:themeColor="text1"/>
        </w:rPr>
        <w:t xml:space="preserve"> </w:t>
      </w:r>
      <w:proofErr w:type="spellStart"/>
      <w:r w:rsidR="005A3367" w:rsidRPr="00B4637F">
        <w:rPr>
          <w:b/>
          <w:color w:val="000000" w:themeColor="text1"/>
        </w:rPr>
        <w:t>amaçlar</w:t>
      </w:r>
      <w:proofErr w:type="spellEnd"/>
      <w:r w:rsidR="005A3367" w:rsidRPr="00B4637F">
        <w:rPr>
          <w:b/>
          <w:color w:val="000000" w:themeColor="text1"/>
        </w:rPr>
        <w:t xml:space="preserve"> </w:t>
      </w:r>
      <w:proofErr w:type="spellStart"/>
      <w:r w:rsidR="005A3367" w:rsidRPr="00B4637F">
        <w:rPr>
          <w:b/>
          <w:color w:val="000000" w:themeColor="text1"/>
        </w:rPr>
        <w:t>doğrultusunda</w:t>
      </w:r>
      <w:proofErr w:type="spellEnd"/>
      <w:r w:rsidR="005A3367" w:rsidRPr="00B4637F">
        <w:rPr>
          <w:b/>
          <w:color w:val="000000" w:themeColor="text1"/>
        </w:rPr>
        <w:t xml:space="preserve"> </w:t>
      </w:r>
      <w:proofErr w:type="spellStart"/>
      <w:r w:rsidR="005A3367" w:rsidRPr="00B4637F">
        <w:rPr>
          <w:b/>
          <w:color w:val="000000" w:themeColor="text1"/>
        </w:rPr>
        <w:t>bu</w:t>
      </w:r>
      <w:proofErr w:type="spellEnd"/>
      <w:r w:rsidR="005A3367" w:rsidRPr="00B4637F">
        <w:rPr>
          <w:b/>
          <w:color w:val="000000" w:themeColor="text1"/>
        </w:rPr>
        <w:t xml:space="preserve"> </w:t>
      </w:r>
      <w:proofErr w:type="spellStart"/>
      <w:r w:rsidR="005A3367" w:rsidRPr="00B4637F">
        <w:rPr>
          <w:b/>
          <w:color w:val="000000" w:themeColor="text1"/>
        </w:rPr>
        <w:t>veri</w:t>
      </w:r>
      <w:proofErr w:type="spellEnd"/>
      <w:r w:rsidR="005A3367" w:rsidRPr="00B4637F">
        <w:rPr>
          <w:b/>
          <w:color w:val="000000" w:themeColor="text1"/>
        </w:rPr>
        <w:t xml:space="preserve"> </w:t>
      </w:r>
      <w:proofErr w:type="spellStart"/>
      <w:r w:rsidR="005A3367" w:rsidRPr="00B4637F">
        <w:rPr>
          <w:b/>
          <w:color w:val="000000" w:themeColor="text1"/>
        </w:rPr>
        <w:t>grubuna</w:t>
      </w:r>
      <w:proofErr w:type="spellEnd"/>
      <w:r w:rsidR="005A3367" w:rsidRPr="00B4637F">
        <w:rPr>
          <w:b/>
          <w:color w:val="000000" w:themeColor="text1"/>
        </w:rPr>
        <w:t xml:space="preserve"> </w:t>
      </w:r>
      <w:proofErr w:type="spellStart"/>
      <w:r w:rsidR="005A3367" w:rsidRPr="00B4637F">
        <w:rPr>
          <w:b/>
          <w:color w:val="000000" w:themeColor="text1"/>
        </w:rPr>
        <w:t>ait</w:t>
      </w:r>
      <w:proofErr w:type="spellEnd"/>
      <w:r w:rsidR="005A3367" w:rsidRPr="00B4637F">
        <w:rPr>
          <w:b/>
          <w:color w:val="000000" w:themeColor="text1"/>
        </w:rPr>
        <w:t xml:space="preserve"> </w:t>
      </w:r>
      <w:proofErr w:type="spellStart"/>
      <w:r w:rsidR="005A3367" w:rsidRPr="00B4637F">
        <w:rPr>
          <w:b/>
          <w:color w:val="000000" w:themeColor="text1"/>
        </w:rPr>
        <w:t>işlenebilecek</w:t>
      </w:r>
      <w:proofErr w:type="spellEnd"/>
      <w:r w:rsidR="005A3367" w:rsidRPr="00B4637F">
        <w:rPr>
          <w:b/>
          <w:color w:val="000000" w:themeColor="text1"/>
        </w:rPr>
        <w:t xml:space="preserve"> </w:t>
      </w:r>
      <w:proofErr w:type="spellStart"/>
      <w:r w:rsidR="005A3367" w:rsidRPr="00B4637F">
        <w:rPr>
          <w:b/>
          <w:color w:val="000000" w:themeColor="text1"/>
        </w:rPr>
        <w:t>sair</w:t>
      </w:r>
      <w:proofErr w:type="spellEnd"/>
      <w:r w:rsidR="005A3367" w:rsidRPr="00B4637F">
        <w:rPr>
          <w:b/>
          <w:color w:val="000000" w:themeColor="text1"/>
        </w:rPr>
        <w:t xml:space="preserve"> </w:t>
      </w:r>
      <w:proofErr w:type="spellStart"/>
      <w:r w:rsidR="005A3367" w:rsidRPr="00B4637F">
        <w:rPr>
          <w:b/>
          <w:color w:val="000000" w:themeColor="text1"/>
        </w:rPr>
        <w:t>veriler</w:t>
      </w:r>
      <w:proofErr w:type="spellEnd"/>
      <w:r w:rsidR="005A3367" w:rsidRPr="00B4637F">
        <w:rPr>
          <w:b/>
          <w:color w:val="000000" w:themeColor="text1"/>
        </w:rPr>
        <w:t>;</w:t>
      </w:r>
    </w:p>
    <w:p w14:paraId="10E92C61" w14:textId="40923EF4" w:rsidR="00A80E14" w:rsidRPr="00B4637F" w:rsidRDefault="008F1C10" w:rsidP="00D57194">
      <w:pPr>
        <w:spacing w:line="276" w:lineRule="auto"/>
        <w:jc w:val="both"/>
        <w:rPr>
          <w:color w:val="000000" w:themeColor="text1"/>
          <w:lang w:val="tr-TR"/>
        </w:rPr>
      </w:pPr>
      <w:r w:rsidRPr="00B4637F">
        <w:rPr>
          <w:color w:val="000000" w:themeColor="text1"/>
          <w:lang w:val="tr-TR"/>
        </w:rPr>
        <w:t>D</w:t>
      </w:r>
      <w:r w:rsidR="000D76D2" w:rsidRPr="00B4637F">
        <w:rPr>
          <w:color w:val="000000" w:themeColor="text1"/>
          <w:lang w:val="tr-TR"/>
        </w:rPr>
        <w:t>enetim ve etik faaliyetlerinin yürütülmesi,</w:t>
      </w:r>
      <w:r w:rsidRPr="00B4637F">
        <w:rPr>
          <w:color w:val="000000" w:themeColor="text1"/>
        </w:rPr>
        <w:t xml:space="preserve"> </w:t>
      </w:r>
      <w:proofErr w:type="spellStart"/>
      <w:r w:rsidRPr="00B4637F">
        <w:rPr>
          <w:color w:val="000000" w:themeColor="text1"/>
        </w:rPr>
        <w:t>Federasyon</w:t>
      </w:r>
      <w:proofErr w:type="spellEnd"/>
      <w:r w:rsidRPr="00B4637F">
        <w:rPr>
          <w:color w:val="000000" w:themeColor="text1"/>
        </w:rPr>
        <w:t xml:space="preserve"> </w:t>
      </w:r>
      <w:proofErr w:type="spellStart"/>
      <w:r w:rsidRPr="00B4637F">
        <w:rPr>
          <w:color w:val="000000" w:themeColor="text1"/>
        </w:rPr>
        <w:t>faaliyetlerinin</w:t>
      </w:r>
      <w:proofErr w:type="spellEnd"/>
      <w:r w:rsidRPr="00B4637F">
        <w:rPr>
          <w:color w:val="000000" w:themeColor="text1"/>
        </w:rPr>
        <w:t xml:space="preserve"> </w:t>
      </w:r>
      <w:proofErr w:type="spellStart"/>
      <w:r w:rsidRPr="00B4637F">
        <w:rPr>
          <w:color w:val="000000" w:themeColor="text1"/>
        </w:rPr>
        <w:t>yürütülmesi</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denetimi</w:t>
      </w:r>
      <w:proofErr w:type="spellEnd"/>
      <w:r w:rsidRPr="00B4637F">
        <w:rPr>
          <w:color w:val="000000" w:themeColor="text1"/>
        </w:rPr>
        <w:t xml:space="preserve"> </w:t>
      </w:r>
      <w:proofErr w:type="spellStart"/>
      <w:r w:rsidRPr="00B4637F">
        <w:rPr>
          <w:color w:val="000000" w:themeColor="text1"/>
        </w:rPr>
        <w:t>denetim</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etik</w:t>
      </w:r>
      <w:proofErr w:type="spellEnd"/>
      <w:r w:rsidRPr="00B4637F">
        <w:rPr>
          <w:color w:val="000000" w:themeColor="text1"/>
        </w:rPr>
        <w:t xml:space="preserve"> </w:t>
      </w:r>
      <w:proofErr w:type="spellStart"/>
      <w:r w:rsidRPr="00B4637F">
        <w:rPr>
          <w:color w:val="000000" w:themeColor="text1"/>
        </w:rPr>
        <w:t>faaliyetlerinin</w:t>
      </w:r>
      <w:proofErr w:type="spellEnd"/>
      <w:r w:rsidRPr="00B4637F">
        <w:rPr>
          <w:color w:val="000000" w:themeColor="text1"/>
        </w:rPr>
        <w:t xml:space="preserve"> </w:t>
      </w:r>
      <w:proofErr w:type="spellStart"/>
      <w:r w:rsidRPr="00B4637F">
        <w:rPr>
          <w:color w:val="000000" w:themeColor="text1"/>
        </w:rPr>
        <w:t>yürütülmesi</w:t>
      </w:r>
      <w:proofErr w:type="spellEnd"/>
      <w:r w:rsidRPr="00B4637F">
        <w:rPr>
          <w:color w:val="000000" w:themeColor="text1"/>
        </w:rPr>
        <w:t xml:space="preserve">, </w:t>
      </w:r>
      <w:proofErr w:type="spellStart"/>
      <w:r w:rsidRPr="00B4637F">
        <w:rPr>
          <w:color w:val="000000" w:themeColor="text1"/>
        </w:rPr>
        <w:t>eğitim</w:t>
      </w:r>
      <w:proofErr w:type="spellEnd"/>
      <w:r w:rsidRPr="00B4637F">
        <w:rPr>
          <w:color w:val="000000" w:themeColor="text1"/>
        </w:rPr>
        <w:t xml:space="preserve"> </w:t>
      </w:r>
      <w:proofErr w:type="spellStart"/>
      <w:r w:rsidRPr="00B4637F">
        <w:rPr>
          <w:color w:val="000000" w:themeColor="text1"/>
        </w:rPr>
        <w:t>faaliyetlerinin</w:t>
      </w:r>
      <w:proofErr w:type="spellEnd"/>
      <w:r w:rsidRPr="00B4637F">
        <w:rPr>
          <w:color w:val="000000" w:themeColor="text1"/>
        </w:rPr>
        <w:t xml:space="preserve"> </w:t>
      </w:r>
      <w:proofErr w:type="spellStart"/>
      <w:r w:rsidRPr="00B4637F">
        <w:rPr>
          <w:color w:val="000000" w:themeColor="text1"/>
        </w:rPr>
        <w:t>yürütülmesi</w:t>
      </w:r>
      <w:proofErr w:type="spellEnd"/>
      <w:r w:rsidRPr="00B4637F">
        <w:rPr>
          <w:color w:val="000000" w:themeColor="text1"/>
        </w:rPr>
        <w:t>,</w:t>
      </w:r>
      <w:r w:rsidR="000D76D2" w:rsidRPr="00B4637F">
        <w:rPr>
          <w:color w:val="000000" w:themeColor="text1"/>
          <w:lang w:val="tr-TR"/>
        </w:rPr>
        <w:t xml:space="preserve"> </w:t>
      </w:r>
      <w:proofErr w:type="spellStart"/>
      <w:r w:rsidR="001D617E" w:rsidRPr="00B4637F">
        <w:rPr>
          <w:color w:val="000000" w:themeColor="text1"/>
        </w:rPr>
        <w:t>müsabakaların</w:t>
      </w:r>
      <w:proofErr w:type="spellEnd"/>
      <w:r w:rsidR="001D617E" w:rsidRPr="00B4637F">
        <w:rPr>
          <w:color w:val="000000" w:themeColor="text1"/>
        </w:rPr>
        <w:t xml:space="preserve"> </w:t>
      </w:r>
      <w:proofErr w:type="spellStart"/>
      <w:r w:rsidR="001D617E" w:rsidRPr="00B4637F">
        <w:rPr>
          <w:color w:val="000000" w:themeColor="text1"/>
        </w:rPr>
        <w:t>yürütülmesi</w:t>
      </w:r>
      <w:proofErr w:type="spellEnd"/>
      <w:r w:rsidR="001D617E" w:rsidRPr="00B4637F">
        <w:rPr>
          <w:color w:val="000000" w:themeColor="text1"/>
        </w:rPr>
        <w:t xml:space="preserve">, </w:t>
      </w:r>
      <w:r w:rsidR="000D76D2" w:rsidRPr="00B4637F">
        <w:rPr>
          <w:color w:val="000000" w:themeColor="text1"/>
          <w:lang w:val="tr-TR"/>
        </w:rPr>
        <w:t xml:space="preserve">eğitim faaliyetlerinin yürütülmesi, faaliyetlerin mevzuata uygun yürütülmesi, finans ve muhasebe işlerinin yürütülmesi, fiziksel mekan güvenliğinin temini, iş faaliyetlerinin yürütülmesi ve denetimi, iş sağlığı ve güvenliği faaliyetlerinin yürütülmesi, saklama ve arşiv faaliyetlerinin yürütülmesi, yetkili kişi, kurum ve kuruluşlara bilgi verilmesi </w:t>
      </w:r>
      <w:r w:rsidR="0062745C" w:rsidRPr="00B4637F">
        <w:rPr>
          <w:color w:val="000000" w:themeColor="text1"/>
          <w:lang w:val="tr-TR"/>
        </w:rPr>
        <w:t>gibi işleme amaçları doğrultusunda işlenmektedir.</w:t>
      </w:r>
    </w:p>
    <w:p w14:paraId="6A6DEA34" w14:textId="11BFFC5E" w:rsidR="005A3367" w:rsidRPr="00B4637F" w:rsidRDefault="005A3367" w:rsidP="00D57194">
      <w:pPr>
        <w:spacing w:line="276" w:lineRule="auto"/>
        <w:jc w:val="both"/>
        <w:rPr>
          <w:color w:val="000000" w:themeColor="text1"/>
          <w:lang w:val="tr-TR"/>
        </w:rPr>
      </w:pPr>
    </w:p>
    <w:p w14:paraId="265B8E9F" w14:textId="6B14E0D8" w:rsidR="006A2B9E" w:rsidRPr="00B4637F" w:rsidRDefault="006A2B9E" w:rsidP="006A2B9E">
      <w:pPr>
        <w:pStyle w:val="Gvde"/>
        <w:spacing w:line="276" w:lineRule="auto"/>
        <w:jc w:val="both"/>
        <w:rPr>
          <w:rFonts w:cs="Times New Roman"/>
          <w:b/>
          <w:color w:val="000000" w:themeColor="text1"/>
        </w:rPr>
      </w:pPr>
      <w:r w:rsidRPr="00B4637F">
        <w:rPr>
          <w:rFonts w:cs="Times New Roman"/>
          <w:b/>
          <w:color w:val="000000" w:themeColor="text1"/>
        </w:rPr>
        <w:t xml:space="preserve">Risk Yönetimi Verileri ve Denetim Teftiş Verileri bu veri grubuna ait işlenebilecek sair veriler; </w:t>
      </w:r>
    </w:p>
    <w:p w14:paraId="217B30DF" w14:textId="4368C826" w:rsidR="006A2B9E" w:rsidRPr="00B4637F" w:rsidRDefault="006A2B9E" w:rsidP="006A2B9E">
      <w:pPr>
        <w:pStyle w:val="Gvde"/>
        <w:spacing w:line="276" w:lineRule="auto"/>
        <w:jc w:val="both"/>
        <w:rPr>
          <w:rFonts w:cs="Times New Roman"/>
          <w:color w:val="000000" w:themeColor="text1"/>
        </w:rPr>
      </w:pPr>
      <w:r w:rsidRPr="00B4637F">
        <w:rPr>
          <w:rFonts w:cs="Times New Roman"/>
          <w:color w:val="000000" w:themeColor="text1"/>
        </w:rPr>
        <w:t xml:space="preserve">Bilgi güvenliği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w:t>
      </w:r>
      <w:r w:rsidR="009147F7" w:rsidRPr="00B4637F">
        <w:rPr>
          <w:rFonts w:cs="Times New Roman"/>
          <w:color w:val="000000" w:themeColor="text1"/>
        </w:rPr>
        <w:t xml:space="preserve">müsabakaların yürütülmesi, </w:t>
      </w:r>
      <w:r w:rsidRPr="00B4637F">
        <w:rPr>
          <w:rFonts w:cs="Times New Roman"/>
          <w:color w:val="000000" w:themeColor="text1"/>
        </w:rPr>
        <w:t>risk yönetimi süreçlerinin yürütülmesi, saklama ve arşiv faaliyetlerinin yürütülmesi, veri sorumlusu operasyonlarının güvenliğinin temini, yönetim faaliyetlerinin yürütülmesi amaçlarıyla işlenmektedir.</w:t>
      </w:r>
    </w:p>
    <w:p w14:paraId="151E9832" w14:textId="77777777" w:rsidR="008F1C10" w:rsidRPr="00B4637F" w:rsidRDefault="008F1C10" w:rsidP="00D57194">
      <w:pPr>
        <w:spacing w:line="276" w:lineRule="auto"/>
        <w:jc w:val="both"/>
        <w:rPr>
          <w:color w:val="000000" w:themeColor="text1"/>
          <w:lang w:val="tr-TR"/>
        </w:rPr>
      </w:pPr>
    </w:p>
    <w:p w14:paraId="280659A6" w14:textId="77777777" w:rsidR="006A2B9E" w:rsidRPr="00B4637F" w:rsidRDefault="006A2B9E" w:rsidP="006A2B9E">
      <w:pPr>
        <w:pStyle w:val="Gvde"/>
        <w:spacing w:line="276" w:lineRule="auto"/>
        <w:jc w:val="both"/>
        <w:rPr>
          <w:rFonts w:cs="Times New Roman"/>
          <w:b/>
          <w:color w:val="000000" w:themeColor="text1"/>
        </w:rPr>
      </w:pPr>
      <w:r w:rsidRPr="00B4637F">
        <w:rPr>
          <w:rFonts w:cs="Times New Roman"/>
          <w:b/>
          <w:color w:val="000000" w:themeColor="text1"/>
        </w:rPr>
        <w:t xml:space="preserve">Müşteri İşlem Verileri ve bu veri grubuna ait işlenebilecek sair veriler; </w:t>
      </w:r>
    </w:p>
    <w:p w14:paraId="16AA05C8" w14:textId="591522F5" w:rsidR="006A2B9E" w:rsidRPr="00B4637F" w:rsidRDefault="009147F7" w:rsidP="006A2B9E">
      <w:pPr>
        <w:pStyle w:val="Gvde"/>
        <w:spacing w:line="276" w:lineRule="auto"/>
        <w:jc w:val="both"/>
        <w:rPr>
          <w:rFonts w:cs="Times New Roman"/>
          <w:b/>
          <w:color w:val="000000" w:themeColor="text1"/>
        </w:rPr>
      </w:pPr>
      <w:r w:rsidRPr="00B4637F">
        <w:rPr>
          <w:rFonts w:cs="Times New Roman"/>
          <w:color w:val="000000" w:themeColor="text1"/>
        </w:rPr>
        <w:t>Müsabakaların yürütülmesi, b</w:t>
      </w:r>
      <w:r w:rsidR="006A2B9E" w:rsidRPr="00B4637F">
        <w:rPr>
          <w:rFonts w:cs="Times New Roman"/>
          <w:color w:val="000000" w:themeColor="text1"/>
        </w:rPr>
        <w:t>asın toplantısı ve duyuru işlemlerinin yürütülmesi, erişim yetkilerinin yürütülmesi, finans ve muhasebe işlerinin yürütülmesi, iletişim faaliyetlerinin yürütülmesi, çağrı merkezi kayıt faaliyetlerinin sürdürülmesi, Federasyon faaliyetlerinin yürütülmesi ve denetimi, saklama ve arşiv faaliyetlerinin yürütülmesi, sözleşme süreçlerinin yürütülmesi, kişilerin talep ve şikayetlerinin takibi, veri sorumlusu operasyonlarının güvenliğinin temini, yetkili kişi, kurum ve kuruluşlara bilgi verilmesi amaçlarıyla işlenmektedir.</w:t>
      </w:r>
    </w:p>
    <w:p w14:paraId="413501DA" w14:textId="77777777" w:rsidR="00144DAE" w:rsidRPr="00B4637F" w:rsidRDefault="00144DAE" w:rsidP="00D57194">
      <w:pPr>
        <w:spacing w:line="276" w:lineRule="auto"/>
        <w:jc w:val="both"/>
        <w:rPr>
          <w:color w:val="000000" w:themeColor="text1"/>
          <w:lang w:val="tr-TR"/>
        </w:rPr>
      </w:pPr>
      <w:bookmarkStart w:id="8" w:name="_Hlk40222946"/>
      <w:bookmarkStart w:id="9" w:name="_Hlk40218689"/>
      <w:bookmarkEnd w:id="7"/>
    </w:p>
    <w:p w14:paraId="1E1D84CA" w14:textId="77777777" w:rsidR="00144DAE" w:rsidRPr="00B4637F" w:rsidRDefault="00144DAE" w:rsidP="00144DAE">
      <w:pPr>
        <w:pStyle w:val="Gvde"/>
        <w:spacing w:line="276" w:lineRule="auto"/>
        <w:jc w:val="both"/>
        <w:rPr>
          <w:rFonts w:cs="Times New Roman"/>
          <w:b/>
          <w:color w:val="000000" w:themeColor="text1"/>
        </w:rPr>
      </w:pPr>
      <w:r w:rsidRPr="00B4637F">
        <w:rPr>
          <w:rFonts w:cs="Times New Roman"/>
          <w:b/>
          <w:color w:val="000000" w:themeColor="text1"/>
        </w:rPr>
        <w:t xml:space="preserve">Kılık Kıyafet Verileri ve bu veri grubuna ait işlenebilecek sair veriler; </w:t>
      </w:r>
    </w:p>
    <w:p w14:paraId="6D7BE98F" w14:textId="468F4C40" w:rsidR="00144DAE" w:rsidRPr="00B4637F" w:rsidRDefault="00144DAE" w:rsidP="00144DAE">
      <w:pPr>
        <w:pStyle w:val="Gvde"/>
        <w:spacing w:line="276" w:lineRule="auto"/>
        <w:jc w:val="both"/>
        <w:rPr>
          <w:rFonts w:cs="Times New Roman"/>
          <w:color w:val="000000" w:themeColor="text1"/>
        </w:rPr>
      </w:pPr>
      <w:r w:rsidRPr="00B4637F">
        <w:rPr>
          <w:rFonts w:cs="Times New Roman"/>
          <w:color w:val="000000" w:themeColor="text1"/>
        </w:rPr>
        <w:t>Açık rızanın alınması doğrultusunda, memnuniyet</w:t>
      </w:r>
      <w:r w:rsidR="008F1C10" w:rsidRPr="00B4637F">
        <w:rPr>
          <w:rFonts w:cs="Times New Roman"/>
          <w:color w:val="000000" w:themeColor="text1"/>
        </w:rPr>
        <w:t xml:space="preserve"> </w:t>
      </w:r>
      <w:r w:rsidRPr="00B4637F">
        <w:rPr>
          <w:rFonts w:cs="Times New Roman"/>
          <w:color w:val="000000" w:themeColor="text1"/>
        </w:rPr>
        <w:t>ve bağlı</w:t>
      </w:r>
      <w:r w:rsidR="008F1C10" w:rsidRPr="00B4637F">
        <w:rPr>
          <w:rFonts w:cs="Times New Roman"/>
          <w:color w:val="000000" w:themeColor="text1"/>
        </w:rPr>
        <w:t>lık</w:t>
      </w:r>
      <w:r w:rsidRPr="00B4637F">
        <w:rPr>
          <w:rFonts w:cs="Times New Roman"/>
          <w:color w:val="000000" w:themeColor="text1"/>
        </w:rPr>
        <w:t xml:space="preserve"> süreçlerinin yürütülmesi, mevzuattan kaynaklı yükümlülüklerin yerine getirilmesi yan haklar ve menfaatleri süreçlerinin yürütülmesi, ekipman tahsisi süreçlerinin yürütülmesi, sözleşme süreçlerinin yürütülmesi, yetkili kişi, kurum ve kuruluşlara bilgi verilmesi amaçlarıyla işlenmektedir.</w:t>
      </w:r>
    </w:p>
    <w:p w14:paraId="7311566E" w14:textId="77777777" w:rsidR="005A3367" w:rsidRPr="00B4637F" w:rsidRDefault="005A3367" w:rsidP="00D57194">
      <w:pPr>
        <w:spacing w:line="276" w:lineRule="auto"/>
        <w:jc w:val="both"/>
        <w:rPr>
          <w:color w:val="000000" w:themeColor="text1"/>
          <w:lang w:val="tr-TR"/>
        </w:rPr>
      </w:pPr>
    </w:p>
    <w:p w14:paraId="7B4ADC1B" w14:textId="77777777" w:rsidR="005A3367" w:rsidRPr="00B4637F" w:rsidRDefault="00153CC9" w:rsidP="00D57194">
      <w:pPr>
        <w:spacing w:line="276" w:lineRule="auto"/>
        <w:jc w:val="both"/>
        <w:rPr>
          <w:b/>
          <w:color w:val="000000" w:themeColor="text1"/>
        </w:rPr>
      </w:pPr>
      <w:bookmarkStart w:id="10" w:name="_Hlk40220308"/>
      <w:r w:rsidRPr="00B4637F">
        <w:rPr>
          <w:b/>
          <w:color w:val="000000" w:themeColor="text1"/>
          <w:lang w:val="tr-TR"/>
        </w:rPr>
        <w:t xml:space="preserve">Görsel ve İşitsel Kayıtlar ve Fiziksel </w:t>
      </w:r>
      <w:proofErr w:type="gramStart"/>
      <w:r w:rsidRPr="00B4637F">
        <w:rPr>
          <w:b/>
          <w:color w:val="000000" w:themeColor="text1"/>
          <w:lang w:val="tr-TR"/>
        </w:rPr>
        <w:t>Mekan</w:t>
      </w:r>
      <w:proofErr w:type="gramEnd"/>
      <w:r w:rsidRPr="00B4637F">
        <w:rPr>
          <w:b/>
          <w:color w:val="000000" w:themeColor="text1"/>
          <w:lang w:val="tr-TR"/>
        </w:rPr>
        <w:t xml:space="preserve"> Güvenliği</w:t>
      </w:r>
      <w:r w:rsidRPr="00B4637F">
        <w:rPr>
          <w:color w:val="000000" w:themeColor="text1"/>
          <w:lang w:val="tr-TR"/>
        </w:rPr>
        <w:t xml:space="preserve"> </w:t>
      </w:r>
      <w:r w:rsidRPr="00B4637F">
        <w:rPr>
          <w:rFonts w:eastAsia="Times New Roman"/>
          <w:b/>
          <w:bCs/>
          <w:color w:val="000000" w:themeColor="text1"/>
          <w:bdr w:val="none" w:sz="0" w:space="0" w:color="auto"/>
          <w:lang w:val="tr-TR" w:eastAsia="tr-TR"/>
        </w:rPr>
        <w:t>Verileri</w:t>
      </w:r>
      <w:r w:rsidR="005A3367" w:rsidRPr="00B4637F">
        <w:rPr>
          <w:rFonts w:eastAsia="Times New Roman"/>
          <w:b/>
          <w:bCs/>
          <w:color w:val="000000" w:themeColor="text1"/>
          <w:bdr w:val="none" w:sz="0" w:space="0" w:color="auto"/>
          <w:lang w:val="tr-TR" w:eastAsia="tr-TR"/>
        </w:rPr>
        <w:t xml:space="preserve"> </w:t>
      </w:r>
      <w:proofErr w:type="spellStart"/>
      <w:r w:rsidR="005A3367" w:rsidRPr="00B4637F">
        <w:rPr>
          <w:b/>
          <w:color w:val="000000" w:themeColor="text1"/>
        </w:rPr>
        <w:t>ve</w:t>
      </w:r>
      <w:proofErr w:type="spellEnd"/>
      <w:r w:rsidR="005A3367" w:rsidRPr="00B4637F">
        <w:rPr>
          <w:b/>
          <w:color w:val="000000" w:themeColor="text1"/>
        </w:rPr>
        <w:t xml:space="preserve"> </w:t>
      </w:r>
      <w:proofErr w:type="spellStart"/>
      <w:r w:rsidR="005A3367" w:rsidRPr="00B4637F">
        <w:rPr>
          <w:b/>
          <w:color w:val="000000" w:themeColor="text1"/>
        </w:rPr>
        <w:t>aşağıdaki</w:t>
      </w:r>
      <w:proofErr w:type="spellEnd"/>
      <w:r w:rsidR="005A3367" w:rsidRPr="00B4637F">
        <w:rPr>
          <w:b/>
          <w:color w:val="000000" w:themeColor="text1"/>
        </w:rPr>
        <w:t xml:space="preserve"> </w:t>
      </w:r>
      <w:proofErr w:type="spellStart"/>
      <w:r w:rsidR="005A3367" w:rsidRPr="00B4637F">
        <w:rPr>
          <w:b/>
          <w:color w:val="000000" w:themeColor="text1"/>
        </w:rPr>
        <w:t>amaçlar</w:t>
      </w:r>
      <w:proofErr w:type="spellEnd"/>
      <w:r w:rsidR="005A3367" w:rsidRPr="00B4637F">
        <w:rPr>
          <w:b/>
          <w:color w:val="000000" w:themeColor="text1"/>
        </w:rPr>
        <w:t xml:space="preserve"> </w:t>
      </w:r>
      <w:proofErr w:type="spellStart"/>
      <w:r w:rsidR="005A3367" w:rsidRPr="00B4637F">
        <w:rPr>
          <w:b/>
          <w:color w:val="000000" w:themeColor="text1"/>
        </w:rPr>
        <w:t>doğrultusunda</w:t>
      </w:r>
      <w:proofErr w:type="spellEnd"/>
      <w:r w:rsidR="005A3367" w:rsidRPr="00B4637F">
        <w:rPr>
          <w:b/>
          <w:color w:val="000000" w:themeColor="text1"/>
        </w:rPr>
        <w:t xml:space="preserve"> </w:t>
      </w:r>
      <w:proofErr w:type="spellStart"/>
      <w:r w:rsidR="005A3367" w:rsidRPr="00B4637F">
        <w:rPr>
          <w:b/>
          <w:color w:val="000000" w:themeColor="text1"/>
        </w:rPr>
        <w:t>bu</w:t>
      </w:r>
      <w:proofErr w:type="spellEnd"/>
      <w:r w:rsidR="005A3367" w:rsidRPr="00B4637F">
        <w:rPr>
          <w:b/>
          <w:color w:val="000000" w:themeColor="text1"/>
        </w:rPr>
        <w:t xml:space="preserve"> </w:t>
      </w:r>
      <w:proofErr w:type="spellStart"/>
      <w:r w:rsidR="005A3367" w:rsidRPr="00B4637F">
        <w:rPr>
          <w:b/>
          <w:color w:val="000000" w:themeColor="text1"/>
        </w:rPr>
        <w:t>veri</w:t>
      </w:r>
      <w:proofErr w:type="spellEnd"/>
      <w:r w:rsidR="005A3367" w:rsidRPr="00B4637F">
        <w:rPr>
          <w:b/>
          <w:color w:val="000000" w:themeColor="text1"/>
        </w:rPr>
        <w:t xml:space="preserve"> </w:t>
      </w:r>
      <w:proofErr w:type="spellStart"/>
      <w:r w:rsidR="005A3367" w:rsidRPr="00B4637F">
        <w:rPr>
          <w:b/>
          <w:color w:val="000000" w:themeColor="text1"/>
        </w:rPr>
        <w:t>grubuna</w:t>
      </w:r>
      <w:proofErr w:type="spellEnd"/>
      <w:r w:rsidR="005A3367" w:rsidRPr="00B4637F">
        <w:rPr>
          <w:b/>
          <w:color w:val="000000" w:themeColor="text1"/>
        </w:rPr>
        <w:t xml:space="preserve"> </w:t>
      </w:r>
      <w:proofErr w:type="spellStart"/>
      <w:r w:rsidR="005A3367" w:rsidRPr="00B4637F">
        <w:rPr>
          <w:b/>
          <w:color w:val="000000" w:themeColor="text1"/>
        </w:rPr>
        <w:t>ait</w:t>
      </w:r>
      <w:proofErr w:type="spellEnd"/>
      <w:r w:rsidR="005A3367" w:rsidRPr="00B4637F">
        <w:rPr>
          <w:b/>
          <w:color w:val="000000" w:themeColor="text1"/>
        </w:rPr>
        <w:t xml:space="preserve"> </w:t>
      </w:r>
      <w:proofErr w:type="spellStart"/>
      <w:r w:rsidR="005A3367" w:rsidRPr="00B4637F">
        <w:rPr>
          <w:b/>
          <w:color w:val="000000" w:themeColor="text1"/>
        </w:rPr>
        <w:t>işlenebilecek</w:t>
      </w:r>
      <w:proofErr w:type="spellEnd"/>
      <w:r w:rsidR="005A3367" w:rsidRPr="00B4637F">
        <w:rPr>
          <w:b/>
          <w:color w:val="000000" w:themeColor="text1"/>
        </w:rPr>
        <w:t xml:space="preserve"> </w:t>
      </w:r>
      <w:proofErr w:type="spellStart"/>
      <w:r w:rsidR="005A3367" w:rsidRPr="00B4637F">
        <w:rPr>
          <w:b/>
          <w:color w:val="000000" w:themeColor="text1"/>
        </w:rPr>
        <w:t>sair</w:t>
      </w:r>
      <w:proofErr w:type="spellEnd"/>
      <w:r w:rsidR="005A3367" w:rsidRPr="00B4637F">
        <w:rPr>
          <w:b/>
          <w:color w:val="000000" w:themeColor="text1"/>
        </w:rPr>
        <w:t xml:space="preserve"> </w:t>
      </w:r>
      <w:proofErr w:type="spellStart"/>
      <w:r w:rsidR="005A3367" w:rsidRPr="00B4637F">
        <w:rPr>
          <w:b/>
          <w:color w:val="000000" w:themeColor="text1"/>
        </w:rPr>
        <w:t>veriler</w:t>
      </w:r>
      <w:proofErr w:type="spellEnd"/>
      <w:r w:rsidR="005A3367" w:rsidRPr="00B4637F">
        <w:rPr>
          <w:b/>
          <w:color w:val="000000" w:themeColor="text1"/>
        </w:rPr>
        <w:t>;</w:t>
      </w:r>
    </w:p>
    <w:p w14:paraId="27125980" w14:textId="6B016150" w:rsidR="00F65239" w:rsidRPr="00B4637F" w:rsidRDefault="005A3367" w:rsidP="00D57194">
      <w:pPr>
        <w:spacing w:after="225" w:line="276" w:lineRule="auto"/>
        <w:jc w:val="both"/>
        <w:textAlignment w:val="baseline"/>
        <w:rPr>
          <w:color w:val="000000" w:themeColor="text1"/>
          <w:lang w:val="tr-TR"/>
        </w:rPr>
      </w:pPr>
      <w:r w:rsidRPr="00B4637F">
        <w:rPr>
          <w:bCs/>
          <w:color w:val="000000" w:themeColor="text1"/>
          <w:lang w:val="tr-TR"/>
        </w:rPr>
        <w:t xml:space="preserve">Acil </w:t>
      </w:r>
      <w:r w:rsidR="00153CC9" w:rsidRPr="00B4637F">
        <w:rPr>
          <w:color w:val="000000" w:themeColor="text1"/>
          <w:lang w:val="tr-TR"/>
        </w:rPr>
        <w:t>durum yönetimi süreçlerinin yürütülmesi,</w:t>
      </w:r>
      <w:r w:rsidR="0033450C" w:rsidRPr="00B4637F">
        <w:rPr>
          <w:color w:val="000000" w:themeColor="text1"/>
          <w:lang w:val="tr-TR"/>
        </w:rPr>
        <w:t xml:space="preserve"> </w:t>
      </w:r>
      <w:proofErr w:type="spellStart"/>
      <w:r w:rsidR="0033450C" w:rsidRPr="00B4637F">
        <w:rPr>
          <w:color w:val="000000" w:themeColor="text1"/>
        </w:rPr>
        <w:t>müsabakaların</w:t>
      </w:r>
      <w:proofErr w:type="spellEnd"/>
      <w:r w:rsidR="0033450C" w:rsidRPr="00B4637F">
        <w:rPr>
          <w:color w:val="000000" w:themeColor="text1"/>
        </w:rPr>
        <w:t xml:space="preserve"> </w:t>
      </w:r>
      <w:proofErr w:type="spellStart"/>
      <w:r w:rsidR="0033450C" w:rsidRPr="00B4637F">
        <w:rPr>
          <w:color w:val="000000" w:themeColor="text1"/>
        </w:rPr>
        <w:t>yürütülmesi</w:t>
      </w:r>
      <w:proofErr w:type="spellEnd"/>
      <w:r w:rsidR="0033450C" w:rsidRPr="00B4637F">
        <w:rPr>
          <w:color w:val="000000" w:themeColor="text1"/>
        </w:rPr>
        <w:t>,</w:t>
      </w:r>
      <w:r w:rsidR="00C66DA8" w:rsidRPr="00B4637F">
        <w:rPr>
          <w:color w:val="000000" w:themeColor="text1"/>
        </w:rPr>
        <w:t xml:space="preserve"> </w:t>
      </w:r>
      <w:r w:rsidR="00153CC9" w:rsidRPr="00B4637F">
        <w:rPr>
          <w:color w:val="000000" w:themeColor="text1"/>
          <w:lang w:val="tr-TR"/>
        </w:rPr>
        <w:t xml:space="preserve">fiziksel </w:t>
      </w:r>
      <w:proofErr w:type="gramStart"/>
      <w:r w:rsidR="00153CC9" w:rsidRPr="00B4637F">
        <w:rPr>
          <w:color w:val="000000" w:themeColor="text1"/>
          <w:lang w:val="tr-TR"/>
        </w:rPr>
        <w:t>mekan</w:t>
      </w:r>
      <w:proofErr w:type="gramEnd"/>
      <w:r w:rsidR="00153CC9" w:rsidRPr="00B4637F">
        <w:rPr>
          <w:color w:val="000000" w:themeColor="text1"/>
          <w:lang w:val="tr-TR"/>
        </w:rPr>
        <w:t xml:space="preserve"> güvenliğinin temini, iş sağlığı ve güvenliği faaliyetlerinin yürütülmesi, ziyaretçi kayıtlarının oluşturulması ve takibi gibi işleme amaçları doğrultusunda işlenmektedir.</w:t>
      </w:r>
    </w:p>
    <w:bookmarkEnd w:id="3"/>
    <w:bookmarkEnd w:id="8"/>
    <w:bookmarkEnd w:id="9"/>
    <w:bookmarkEnd w:id="10"/>
    <w:p w14:paraId="7DF01F80" w14:textId="77777777" w:rsidR="005A3367" w:rsidRPr="00B4637F" w:rsidRDefault="005A3367" w:rsidP="00D57194">
      <w:pPr>
        <w:spacing w:line="276" w:lineRule="auto"/>
        <w:jc w:val="both"/>
        <w:rPr>
          <w:b/>
          <w:bCs/>
          <w:color w:val="000000" w:themeColor="text1"/>
          <w:lang w:val="de-DE"/>
        </w:rPr>
      </w:pPr>
    </w:p>
    <w:p w14:paraId="6A81A764" w14:textId="0ED545B2" w:rsidR="006C2F68" w:rsidRPr="00B4637F" w:rsidRDefault="006C2F68" w:rsidP="00D57194">
      <w:pPr>
        <w:pStyle w:val="ListeParagraf"/>
        <w:numPr>
          <w:ilvl w:val="0"/>
          <w:numId w:val="17"/>
        </w:numPr>
        <w:spacing w:line="276" w:lineRule="auto"/>
        <w:jc w:val="both"/>
        <w:rPr>
          <w:rFonts w:cs="Times New Roman"/>
          <w:b/>
          <w:bCs/>
          <w:color w:val="000000" w:themeColor="text1"/>
          <w:lang w:val="de-DE"/>
        </w:rPr>
      </w:pPr>
      <w:r w:rsidRPr="00B4637F">
        <w:rPr>
          <w:rFonts w:cs="Times New Roman"/>
          <w:b/>
          <w:bCs/>
          <w:color w:val="000000" w:themeColor="text1"/>
          <w:lang w:val="de-DE"/>
        </w:rPr>
        <w:t>KİŞİ</w:t>
      </w:r>
      <w:r w:rsidRPr="00B4637F">
        <w:rPr>
          <w:rFonts w:cs="Times New Roman"/>
          <w:b/>
          <w:bCs/>
          <w:color w:val="000000" w:themeColor="text1"/>
          <w:lang w:val="es-ES_tradnl"/>
        </w:rPr>
        <w:t>SEL VER</w:t>
      </w:r>
      <w:r w:rsidRPr="00B4637F">
        <w:rPr>
          <w:rFonts w:cs="Times New Roman"/>
          <w:b/>
          <w:bCs/>
          <w:color w:val="000000" w:themeColor="text1"/>
          <w:lang w:val="de-DE"/>
        </w:rPr>
        <w:t>İLERİN</w:t>
      </w:r>
      <w:r w:rsidR="00A27251" w:rsidRPr="00B4637F">
        <w:rPr>
          <w:rFonts w:cs="Times New Roman"/>
          <w:b/>
          <w:bCs/>
          <w:color w:val="000000" w:themeColor="text1"/>
          <w:lang w:val="de-DE"/>
        </w:rPr>
        <w:t xml:space="preserve"> </w:t>
      </w:r>
      <w:r w:rsidR="005A3367" w:rsidRPr="00B4637F">
        <w:rPr>
          <w:rFonts w:cs="Times New Roman"/>
          <w:b/>
          <w:bCs/>
          <w:color w:val="000000" w:themeColor="text1"/>
          <w:lang w:val="de-DE"/>
        </w:rPr>
        <w:t>İŞLENME AMAÇLARI</w:t>
      </w:r>
      <w:r w:rsidR="005B2A60" w:rsidRPr="00B4637F">
        <w:rPr>
          <w:rFonts w:cs="Times New Roman"/>
          <w:b/>
          <w:bCs/>
          <w:color w:val="000000" w:themeColor="text1"/>
          <w:lang w:val="de-DE"/>
        </w:rPr>
        <w:t xml:space="preserve"> VE SAKLAMAYI GEREKTİREN</w:t>
      </w:r>
      <w:r w:rsidR="00FA32C6" w:rsidRPr="00B4637F">
        <w:rPr>
          <w:rFonts w:cs="Times New Roman"/>
          <w:b/>
          <w:bCs/>
          <w:color w:val="000000" w:themeColor="text1"/>
          <w:lang w:val="de-DE"/>
        </w:rPr>
        <w:t xml:space="preserve"> </w:t>
      </w:r>
      <w:r w:rsidR="005A3367" w:rsidRPr="00B4637F">
        <w:rPr>
          <w:rFonts w:cs="Times New Roman"/>
          <w:b/>
          <w:bCs/>
          <w:color w:val="000000" w:themeColor="text1"/>
          <w:lang w:val="de-DE"/>
        </w:rPr>
        <w:t>HUKUKİ SEBEPLER</w:t>
      </w:r>
    </w:p>
    <w:p w14:paraId="01CE290B" w14:textId="4EE5174D" w:rsidR="00FA32C6" w:rsidRPr="00B4637F" w:rsidRDefault="00FA32C6" w:rsidP="00D57194">
      <w:pPr>
        <w:pStyle w:val="Gvde"/>
        <w:spacing w:line="276" w:lineRule="auto"/>
        <w:jc w:val="both"/>
        <w:rPr>
          <w:rFonts w:cs="Times New Roman"/>
          <w:color w:val="000000" w:themeColor="text1"/>
        </w:rPr>
      </w:pPr>
      <w:r w:rsidRPr="00B4637F">
        <w:rPr>
          <w:rFonts w:cs="Times New Roman"/>
          <w:color w:val="000000" w:themeColor="text1"/>
        </w:rPr>
        <w:t>Kişisel verileriniz, Kanun</w:t>
      </w:r>
      <w:r w:rsidR="005B2A60" w:rsidRPr="00B4637F">
        <w:rPr>
          <w:rFonts w:cs="Times New Roman"/>
          <w:color w:val="000000" w:themeColor="text1"/>
        </w:rPr>
        <w:t xml:space="preserve">’ </w:t>
      </w:r>
      <w:r w:rsidRPr="00B4637F">
        <w:rPr>
          <w:rFonts w:cs="Times New Roman"/>
          <w:color w:val="000000" w:themeColor="text1"/>
        </w:rPr>
        <w:t xml:space="preserve">da belirtilen veri işleme şartlarına uygun olarak </w:t>
      </w:r>
      <w:r w:rsidRPr="00B4637F">
        <w:rPr>
          <w:rFonts w:cs="Times New Roman"/>
          <w:color w:val="000000" w:themeColor="text1"/>
          <w:lang w:val="sv-SE"/>
        </w:rPr>
        <w:t>ö</w:t>
      </w:r>
      <w:proofErr w:type="spellStart"/>
      <w:r w:rsidRPr="00B4637F">
        <w:rPr>
          <w:rFonts w:cs="Times New Roman"/>
          <w:color w:val="000000" w:themeColor="text1"/>
        </w:rPr>
        <w:t>zellikle</w:t>
      </w:r>
      <w:proofErr w:type="spellEnd"/>
      <w:r w:rsidRPr="00B4637F">
        <w:rPr>
          <w:rFonts w:cs="Times New Roman"/>
          <w:color w:val="000000" w:themeColor="text1"/>
        </w:rPr>
        <w:t xml:space="preserve"> yapılan </w:t>
      </w:r>
      <w:r w:rsidR="0033450C" w:rsidRPr="00B4637F">
        <w:rPr>
          <w:rFonts w:cs="Times New Roman"/>
          <w:color w:val="000000" w:themeColor="text1"/>
        </w:rPr>
        <w:t>hukuki işlem neticesinde</w:t>
      </w:r>
      <w:r w:rsidRPr="00B4637F">
        <w:rPr>
          <w:rFonts w:cs="Times New Roman"/>
          <w:color w:val="000000" w:themeColor="text1"/>
        </w:rPr>
        <w:t xml:space="preserve">, </w:t>
      </w:r>
      <w:r w:rsidR="0033450C" w:rsidRPr="00B4637F">
        <w:rPr>
          <w:rFonts w:cs="Times New Roman"/>
          <w:color w:val="000000" w:themeColor="text1"/>
        </w:rPr>
        <w:t>Federasyon ile yapılan yazışmalar</w:t>
      </w:r>
      <w:r w:rsidR="004F15A0" w:rsidRPr="00B4637F">
        <w:rPr>
          <w:rFonts w:cs="Times New Roman"/>
          <w:color w:val="000000" w:themeColor="text1"/>
        </w:rPr>
        <w:t xml:space="preserve"> aracılığıyla</w:t>
      </w:r>
      <w:r w:rsidRPr="00B4637F">
        <w:rPr>
          <w:rFonts w:cs="Times New Roman"/>
          <w:color w:val="000000" w:themeColor="text1"/>
        </w:rPr>
        <w:t xml:space="preserve">, e-posta, fiziki evrak ve formlar, </w:t>
      </w:r>
      <w:r w:rsidR="005A3367" w:rsidRPr="00B4637F">
        <w:rPr>
          <w:rFonts w:cs="Times New Roman"/>
          <w:color w:val="000000" w:themeColor="text1"/>
        </w:rPr>
        <w:t>çağrı merkezi kayıtları</w:t>
      </w:r>
      <w:r w:rsidRPr="00B4637F">
        <w:rPr>
          <w:rFonts w:cs="Times New Roman"/>
          <w:color w:val="000000" w:themeColor="text1"/>
        </w:rPr>
        <w:t>, idari ve adli yazışmalar ve nadiren sair iletişim yolları vasıtasıyla ve aşağıdaki hukuki sebepler doğrultusunda toplanmaktadır;</w:t>
      </w:r>
    </w:p>
    <w:p w14:paraId="5D092A2A" w14:textId="046C3794" w:rsidR="00FA32C6" w:rsidRPr="00B4637F" w:rsidRDefault="00546E87" w:rsidP="00D57194">
      <w:pPr>
        <w:pStyle w:val="AralkYok"/>
        <w:numPr>
          <w:ilvl w:val="3"/>
          <w:numId w:val="8"/>
        </w:numPr>
        <w:spacing w:line="276" w:lineRule="auto"/>
        <w:jc w:val="both"/>
        <w:rPr>
          <w:rFonts w:cs="Times New Roman"/>
          <w:color w:val="000000" w:themeColor="text1"/>
          <w:lang w:val="tr-TR"/>
        </w:rPr>
      </w:pPr>
      <w:r w:rsidRPr="00B4637F">
        <w:rPr>
          <w:rFonts w:cs="Times New Roman"/>
          <w:color w:val="000000" w:themeColor="text1"/>
          <w:lang w:val="tr-TR"/>
        </w:rPr>
        <w:lastRenderedPageBreak/>
        <w:t>İlgili kişinin</w:t>
      </w:r>
      <w:r w:rsidR="00FA32C6" w:rsidRPr="00B4637F">
        <w:rPr>
          <w:rFonts w:cs="Times New Roman"/>
          <w:color w:val="000000" w:themeColor="text1"/>
          <w:lang w:val="tr-TR"/>
        </w:rPr>
        <w:t xml:space="preserve"> temel hak ve özgürlüklerine zarar vermemek kaydıyla, </w:t>
      </w:r>
      <w:r w:rsidR="0033450C" w:rsidRPr="00B4637F">
        <w:rPr>
          <w:rFonts w:cs="Times New Roman"/>
          <w:color w:val="000000" w:themeColor="text1"/>
          <w:lang w:val="tr-TR"/>
        </w:rPr>
        <w:t>Federasyon’un</w:t>
      </w:r>
      <w:r w:rsidR="00FA32C6" w:rsidRPr="00B4637F">
        <w:rPr>
          <w:rFonts w:cs="Times New Roman"/>
          <w:color w:val="000000" w:themeColor="text1"/>
          <w:lang w:val="tr-TR"/>
        </w:rPr>
        <w:t xml:space="preserve"> meşru menfaatleri için veri işlenmesinin zorunlu olması</w:t>
      </w:r>
      <w:r w:rsidR="006258D6" w:rsidRPr="00B4637F">
        <w:rPr>
          <w:rFonts w:cs="Times New Roman"/>
          <w:color w:val="000000" w:themeColor="text1"/>
          <w:lang w:val="tr-TR"/>
        </w:rPr>
        <w:t>,</w:t>
      </w:r>
    </w:p>
    <w:p w14:paraId="43A37CAE" w14:textId="5E643D53" w:rsidR="00FA32C6" w:rsidRPr="00B4637F" w:rsidRDefault="00546E87" w:rsidP="00D57194">
      <w:pPr>
        <w:pStyle w:val="AralkYok"/>
        <w:numPr>
          <w:ilvl w:val="3"/>
          <w:numId w:val="8"/>
        </w:numPr>
        <w:spacing w:line="276" w:lineRule="auto"/>
        <w:jc w:val="both"/>
        <w:rPr>
          <w:rFonts w:cs="Times New Roman"/>
          <w:color w:val="000000" w:themeColor="text1"/>
          <w:lang w:val="tr-TR"/>
        </w:rPr>
      </w:pPr>
      <w:r w:rsidRPr="00B4637F">
        <w:rPr>
          <w:rFonts w:cs="Times New Roman"/>
          <w:color w:val="000000" w:themeColor="text1"/>
          <w:lang w:val="tr-TR"/>
        </w:rPr>
        <w:t xml:space="preserve">İlgili kişinin </w:t>
      </w:r>
      <w:r w:rsidR="00FA32C6" w:rsidRPr="00B4637F">
        <w:rPr>
          <w:rFonts w:cs="Times New Roman"/>
          <w:color w:val="000000" w:themeColor="text1"/>
          <w:lang w:val="tr-TR"/>
        </w:rPr>
        <w:t>taraf olduğu sözleşmelerin kurulması veya ifasıyla doğrudan doğruya ilgili olması kaydıyla, sözleşmelerin taraflarına ait kişisel verilerin işlenmesinin gerekli olması</w:t>
      </w:r>
      <w:r w:rsidR="006258D6" w:rsidRPr="00B4637F">
        <w:rPr>
          <w:rFonts w:cs="Times New Roman"/>
          <w:color w:val="000000" w:themeColor="text1"/>
          <w:lang w:val="tr-TR"/>
        </w:rPr>
        <w:t>,</w:t>
      </w:r>
    </w:p>
    <w:p w14:paraId="26CB5343" w14:textId="77777777" w:rsidR="005A3352" w:rsidRPr="00B4637F" w:rsidRDefault="005A3367" w:rsidP="00D57194">
      <w:pPr>
        <w:pStyle w:val="AralkYok"/>
        <w:numPr>
          <w:ilvl w:val="3"/>
          <w:numId w:val="8"/>
        </w:numPr>
        <w:spacing w:line="276" w:lineRule="auto"/>
        <w:jc w:val="both"/>
        <w:rPr>
          <w:rFonts w:cs="Times New Roman"/>
          <w:color w:val="000000" w:themeColor="text1"/>
          <w:lang w:val="tr-TR"/>
        </w:rPr>
      </w:pPr>
      <w:r w:rsidRPr="00B4637F">
        <w:rPr>
          <w:rFonts w:cs="Times New Roman"/>
          <w:color w:val="000000" w:themeColor="text1"/>
          <w:lang w:val="tr-TR"/>
        </w:rPr>
        <w:t>İlgili kanunlarda</w:t>
      </w:r>
      <w:r w:rsidR="00FA32C6" w:rsidRPr="00B4637F">
        <w:rPr>
          <w:rFonts w:cs="Times New Roman"/>
          <w:color w:val="000000" w:themeColor="text1"/>
          <w:lang w:val="tr-TR"/>
        </w:rPr>
        <w:t xml:space="preserve"> açıkça öngörülmüş olması ve/veya </w:t>
      </w:r>
      <w:r w:rsidRPr="00B4637F">
        <w:rPr>
          <w:rFonts w:cs="Times New Roman"/>
          <w:color w:val="000000" w:themeColor="text1"/>
          <w:lang w:val="tr-TR"/>
        </w:rPr>
        <w:t>Kurum’ u</w:t>
      </w:r>
      <w:r w:rsidR="00FA32C6" w:rsidRPr="00B4637F">
        <w:rPr>
          <w:rFonts w:cs="Times New Roman"/>
          <w:color w:val="000000" w:themeColor="text1"/>
          <w:lang w:val="tr-TR"/>
        </w:rPr>
        <w:t>n hukuki yükümlülüğünü yerine getirebilmesi için zorunlu olması</w:t>
      </w:r>
      <w:r w:rsidR="006258D6" w:rsidRPr="00B4637F">
        <w:rPr>
          <w:rFonts w:cs="Times New Roman"/>
          <w:color w:val="000000" w:themeColor="text1"/>
          <w:lang w:val="tr-TR"/>
        </w:rPr>
        <w:t>,</w:t>
      </w:r>
    </w:p>
    <w:p w14:paraId="093ED130" w14:textId="5628DE1B" w:rsidR="00FA32C6" w:rsidRPr="00B4637F" w:rsidRDefault="00546E87" w:rsidP="00D57194">
      <w:pPr>
        <w:pStyle w:val="AralkYok"/>
        <w:numPr>
          <w:ilvl w:val="3"/>
          <w:numId w:val="8"/>
        </w:numPr>
        <w:spacing w:line="276" w:lineRule="auto"/>
        <w:jc w:val="both"/>
        <w:rPr>
          <w:rFonts w:cs="Times New Roman"/>
          <w:color w:val="000000" w:themeColor="text1"/>
          <w:lang w:val="tr-TR"/>
        </w:rPr>
      </w:pPr>
      <w:r w:rsidRPr="00B4637F">
        <w:rPr>
          <w:rFonts w:cs="Times New Roman"/>
          <w:color w:val="000000" w:themeColor="text1"/>
          <w:lang w:val="tr-TR"/>
        </w:rPr>
        <w:t xml:space="preserve">İlgili kişinin </w:t>
      </w:r>
      <w:r w:rsidR="00FA32C6" w:rsidRPr="00B4637F">
        <w:rPr>
          <w:rFonts w:cs="Times New Roman"/>
          <w:color w:val="000000" w:themeColor="text1"/>
          <w:lang w:val="tr-TR"/>
        </w:rPr>
        <w:t>kişisel verileri</w:t>
      </w:r>
      <w:r w:rsidR="005A3352" w:rsidRPr="00B4637F">
        <w:rPr>
          <w:rFonts w:cs="Times New Roman"/>
          <w:color w:val="000000" w:themeColor="text1"/>
          <w:lang w:val="tr-TR"/>
        </w:rPr>
        <w:t>nin işlenmesi hususunda</w:t>
      </w:r>
      <w:r w:rsidR="00FA32C6" w:rsidRPr="00B4637F">
        <w:rPr>
          <w:rFonts w:cs="Times New Roman"/>
          <w:color w:val="000000" w:themeColor="text1"/>
          <w:lang w:val="tr-TR"/>
        </w:rPr>
        <w:t xml:space="preserve"> açık rıza</w:t>
      </w:r>
      <w:r w:rsidR="005A3352" w:rsidRPr="00B4637F">
        <w:rPr>
          <w:rFonts w:cs="Times New Roman"/>
          <w:color w:val="000000" w:themeColor="text1"/>
          <w:lang w:val="tr-TR"/>
        </w:rPr>
        <w:t>sının</w:t>
      </w:r>
      <w:r w:rsidR="00FA32C6" w:rsidRPr="00B4637F">
        <w:rPr>
          <w:rFonts w:cs="Times New Roman"/>
          <w:color w:val="000000" w:themeColor="text1"/>
          <w:lang w:val="tr-TR"/>
        </w:rPr>
        <w:t xml:space="preserve"> alınması</w:t>
      </w:r>
      <w:r w:rsidR="006258D6" w:rsidRPr="00B4637F">
        <w:rPr>
          <w:rFonts w:cs="Times New Roman"/>
          <w:color w:val="000000" w:themeColor="text1"/>
          <w:lang w:val="tr-TR"/>
        </w:rPr>
        <w:t>dır.</w:t>
      </w:r>
    </w:p>
    <w:p w14:paraId="0DCEFC99" w14:textId="58BD3ED1" w:rsidR="005B2A60" w:rsidRPr="00B4637F" w:rsidRDefault="005B2A60" w:rsidP="00D57194">
      <w:pPr>
        <w:pStyle w:val="AralkYok"/>
        <w:spacing w:line="276" w:lineRule="auto"/>
        <w:ind w:left="425"/>
        <w:jc w:val="both"/>
        <w:rPr>
          <w:rFonts w:cs="Times New Roman"/>
          <w:color w:val="000000" w:themeColor="text1"/>
          <w:lang w:val="tr-TR"/>
        </w:rPr>
      </w:pPr>
    </w:p>
    <w:p w14:paraId="6F1FAB78" w14:textId="72BC4BF6" w:rsidR="005B2A60" w:rsidRPr="00B4637F" w:rsidRDefault="005B2A60" w:rsidP="00D57194">
      <w:pPr>
        <w:pStyle w:val="AralkYok"/>
        <w:spacing w:line="276" w:lineRule="auto"/>
        <w:ind w:left="425"/>
        <w:jc w:val="both"/>
        <w:rPr>
          <w:rFonts w:cs="Times New Roman"/>
          <w:color w:val="000000" w:themeColor="text1"/>
          <w:lang w:val="tr-TR"/>
        </w:rPr>
      </w:pPr>
      <w:r w:rsidRPr="00B4637F">
        <w:rPr>
          <w:rFonts w:cs="Times New Roman"/>
          <w:color w:val="000000" w:themeColor="text1"/>
          <w:lang w:val="tr-TR"/>
        </w:rPr>
        <w:t>Kişisel verilerinizi saklamayı gerektiren hukuki sebepleri ve kanuni dayanaklar;</w:t>
      </w:r>
    </w:p>
    <w:p w14:paraId="155993EC" w14:textId="77777777" w:rsidR="005B2A60" w:rsidRPr="00B4637F" w:rsidRDefault="005B2A60" w:rsidP="00D57194">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6698 sayılı Kişisel Verilerin Korunması Kanunu,</w:t>
      </w:r>
    </w:p>
    <w:p w14:paraId="447D76CF" w14:textId="73734E76" w:rsidR="005B2A60" w:rsidRPr="00B4637F" w:rsidRDefault="005B2A60" w:rsidP="00D57194">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6098 sayılı Türk Borçlar Kanunu,</w:t>
      </w:r>
    </w:p>
    <w:p w14:paraId="7A5029C5" w14:textId="77777777" w:rsidR="00546E87" w:rsidRPr="00B4637F" w:rsidRDefault="00546E87" w:rsidP="00546E87">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3289 sayılı Gençlik ve Spor Hizmetleri Kanunu,</w:t>
      </w:r>
    </w:p>
    <w:p w14:paraId="705F6E5D" w14:textId="77777777" w:rsidR="00546E87" w:rsidRPr="00B4637F" w:rsidRDefault="00546E87" w:rsidP="00546E87">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27139 sayılın Spor Genel Müdürlüğü Federasyon Başkanları Seçim Yönetmeliği,</w:t>
      </w:r>
    </w:p>
    <w:p w14:paraId="1634954B" w14:textId="1A8A3B7D" w:rsidR="00546E87" w:rsidRPr="00B4637F" w:rsidRDefault="00546E87" w:rsidP="00546E87">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21766 sayılı Gençlik ve Spor Genel Müdürlüğü Spor Federasyonlarının Teşkilatı Çalışma, Görev, Yetki ve Sorumluluk Yönetmeliği,</w:t>
      </w:r>
    </w:p>
    <w:p w14:paraId="4418E501" w14:textId="25F6115C" w:rsidR="007870D9" w:rsidRPr="00B4637F" w:rsidRDefault="007870D9" w:rsidP="00546E87">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25567 sayılı Spor Müsabakalarında Şiddet ve Düzensizliğin Önlenmesine Dair Kanunun Uygulanmasına İlişkin Yönetmelik,</w:t>
      </w:r>
    </w:p>
    <w:p w14:paraId="1E951936" w14:textId="01CA51AC" w:rsidR="006A2B9E" w:rsidRPr="00B4637F" w:rsidRDefault="006A2B9E" w:rsidP="006A2B9E">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6361 sayılı İş Sağlığı ve Güvenliği Kanunu,</w:t>
      </w:r>
    </w:p>
    <w:p w14:paraId="53152FEA" w14:textId="716B5EAA" w:rsidR="006A2B9E" w:rsidRPr="00B4637F" w:rsidRDefault="006A2B9E" w:rsidP="006A2B9E">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 xml:space="preserve">İşyeri Bina ve Eklentilerinde Alınacak Sağlık ve Güvenlik Önlemlerine İlişkin Yönetmelik, </w:t>
      </w:r>
    </w:p>
    <w:p w14:paraId="4BD46874" w14:textId="04120654" w:rsidR="005B2A60" w:rsidRPr="00B4637F" w:rsidRDefault="005B2A60" w:rsidP="00D57194">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 xml:space="preserve">4982 Sayılı Bilgi Edinme Kanunu, </w:t>
      </w:r>
    </w:p>
    <w:p w14:paraId="3A11A24F" w14:textId="77777777" w:rsidR="005B2A60" w:rsidRPr="00B4637F" w:rsidRDefault="005B2A60" w:rsidP="00D57194">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 xml:space="preserve">3071 sayılı Dilekçe Hakkının Kullanılmasına Dair Kanun, </w:t>
      </w:r>
    </w:p>
    <w:p w14:paraId="58681546" w14:textId="4715D907" w:rsidR="005B2A60" w:rsidRPr="00B4637F" w:rsidRDefault="005B2A60" w:rsidP="00D57194">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Arşiv Hizmetleri Hakkında Yönetmelik</w:t>
      </w:r>
      <w:r w:rsidR="00F4559D" w:rsidRPr="00B4637F">
        <w:rPr>
          <w:rFonts w:cs="Times New Roman"/>
          <w:color w:val="000000" w:themeColor="text1"/>
          <w:lang w:val="tr-TR"/>
        </w:rPr>
        <w:t>,</w:t>
      </w:r>
    </w:p>
    <w:p w14:paraId="02516BB8" w14:textId="77777777" w:rsidR="005B2A60" w:rsidRPr="00B4637F" w:rsidRDefault="005B2A60" w:rsidP="00D57194">
      <w:pPr>
        <w:pStyle w:val="AralkYok"/>
        <w:numPr>
          <w:ilvl w:val="0"/>
          <w:numId w:val="18"/>
        </w:numPr>
        <w:spacing w:line="276" w:lineRule="auto"/>
        <w:jc w:val="both"/>
        <w:rPr>
          <w:rFonts w:cs="Times New Roman"/>
          <w:color w:val="000000" w:themeColor="text1"/>
          <w:lang w:val="tr-TR"/>
        </w:rPr>
      </w:pPr>
      <w:r w:rsidRPr="00B4637F">
        <w:rPr>
          <w:rFonts w:cs="Times New Roman"/>
          <w:color w:val="000000" w:themeColor="text1"/>
          <w:lang w:val="tr-TR"/>
        </w:rPr>
        <w:t>Yukarıdaki kanunlar uyarınca yürürlükte olan diğer ikincil düzenlemeler,</w:t>
      </w:r>
    </w:p>
    <w:p w14:paraId="49EBC57A" w14:textId="5750FB0A" w:rsidR="00FA32C6" w:rsidRPr="00B4637F" w:rsidRDefault="005B2A60" w:rsidP="00C66DA8">
      <w:pPr>
        <w:pStyle w:val="AralkYok"/>
        <w:spacing w:line="276" w:lineRule="auto"/>
        <w:ind w:left="425"/>
        <w:jc w:val="both"/>
        <w:rPr>
          <w:rFonts w:cs="Times New Roman"/>
          <w:color w:val="000000" w:themeColor="text1"/>
          <w:lang w:val="tr-TR"/>
        </w:rPr>
      </w:pPr>
      <w:r w:rsidRPr="00B4637F">
        <w:rPr>
          <w:rFonts w:cs="Times New Roman"/>
          <w:color w:val="000000" w:themeColor="text1"/>
          <w:lang w:val="tr-TR"/>
        </w:rPr>
        <w:t>Çerçevesinde öngörülen saklama süreleri kadar saklanmaktadır.</w:t>
      </w:r>
    </w:p>
    <w:p w14:paraId="28A023DD" w14:textId="77777777" w:rsidR="00D57194" w:rsidRPr="00B4637F" w:rsidRDefault="00D57194" w:rsidP="00D57194">
      <w:pPr>
        <w:spacing w:line="276" w:lineRule="auto"/>
        <w:jc w:val="both"/>
        <w:rPr>
          <w:b/>
          <w:bCs/>
          <w:color w:val="000000" w:themeColor="text1"/>
          <w:lang w:val="tr-TR"/>
        </w:rPr>
      </w:pPr>
    </w:p>
    <w:p w14:paraId="1B2138A4" w14:textId="345BCE16" w:rsidR="00147817" w:rsidRPr="00B4637F" w:rsidRDefault="00C965AF" w:rsidP="00D57194">
      <w:pPr>
        <w:pStyle w:val="ListeParagraf"/>
        <w:numPr>
          <w:ilvl w:val="0"/>
          <w:numId w:val="17"/>
        </w:numPr>
        <w:spacing w:line="276" w:lineRule="auto"/>
        <w:jc w:val="both"/>
        <w:rPr>
          <w:rFonts w:cs="Times New Roman"/>
          <w:color w:val="000000" w:themeColor="text1"/>
        </w:rPr>
      </w:pPr>
      <w:r w:rsidRPr="00B4637F">
        <w:rPr>
          <w:rFonts w:cs="Times New Roman"/>
          <w:b/>
          <w:bCs/>
          <w:color w:val="000000" w:themeColor="text1"/>
        </w:rPr>
        <w:t>KİŞİ</w:t>
      </w:r>
      <w:r w:rsidRPr="00B4637F">
        <w:rPr>
          <w:rFonts w:cs="Times New Roman"/>
          <w:b/>
          <w:bCs/>
          <w:color w:val="000000" w:themeColor="text1"/>
          <w:lang w:val="es-ES_tradnl"/>
        </w:rPr>
        <w:t>SEL VER</w:t>
      </w:r>
      <w:r w:rsidRPr="00B4637F">
        <w:rPr>
          <w:rFonts w:cs="Times New Roman"/>
          <w:b/>
          <w:bCs/>
          <w:color w:val="000000" w:themeColor="text1"/>
        </w:rPr>
        <w:t>İ</w:t>
      </w:r>
      <w:r w:rsidRPr="00B4637F">
        <w:rPr>
          <w:rFonts w:cs="Times New Roman"/>
          <w:b/>
          <w:bCs/>
          <w:color w:val="000000" w:themeColor="text1"/>
          <w:lang w:val="de-DE"/>
        </w:rPr>
        <w:t>LER</w:t>
      </w:r>
      <w:r w:rsidRPr="00B4637F">
        <w:rPr>
          <w:rFonts w:cs="Times New Roman"/>
          <w:b/>
          <w:bCs/>
          <w:color w:val="000000" w:themeColor="text1"/>
        </w:rPr>
        <w:t>İ</w:t>
      </w:r>
      <w:r w:rsidRPr="00B4637F">
        <w:rPr>
          <w:rFonts w:cs="Times New Roman"/>
          <w:b/>
          <w:bCs/>
          <w:color w:val="000000" w:themeColor="text1"/>
          <w:lang w:val="de-DE"/>
        </w:rPr>
        <w:t xml:space="preserve">N </w:t>
      </w:r>
      <w:r w:rsidR="005B2A60" w:rsidRPr="00B4637F">
        <w:rPr>
          <w:rFonts w:cs="Times New Roman"/>
          <w:b/>
          <w:bCs/>
          <w:color w:val="000000" w:themeColor="text1"/>
          <w:lang w:val="de-DE"/>
        </w:rPr>
        <w:t>AKTARILMA AMAÇLARI VE ALICI GRUPLARI</w:t>
      </w:r>
    </w:p>
    <w:p w14:paraId="6B15BBB7" w14:textId="77777777" w:rsidR="00E15D4B" w:rsidRPr="00B4637F" w:rsidRDefault="00E15D4B" w:rsidP="00E15D4B">
      <w:pPr>
        <w:spacing w:line="276" w:lineRule="auto"/>
        <w:jc w:val="both"/>
        <w:rPr>
          <w:color w:val="000000" w:themeColor="text1"/>
        </w:rPr>
      </w:pPr>
      <w:proofErr w:type="spellStart"/>
      <w:r w:rsidRPr="00B4637F">
        <w:rPr>
          <w:color w:val="000000" w:themeColor="text1"/>
        </w:rPr>
        <w:t>Kişisel</w:t>
      </w:r>
      <w:proofErr w:type="spellEnd"/>
      <w:r w:rsidRPr="00B4637F">
        <w:rPr>
          <w:color w:val="000000" w:themeColor="text1"/>
        </w:rPr>
        <w:t xml:space="preserve"> </w:t>
      </w:r>
      <w:proofErr w:type="spellStart"/>
      <w:r w:rsidRPr="00B4637F">
        <w:rPr>
          <w:color w:val="000000" w:themeColor="text1"/>
        </w:rPr>
        <w:t>verileriniz</w:t>
      </w:r>
      <w:proofErr w:type="spellEnd"/>
      <w:r w:rsidRPr="00B4637F">
        <w:rPr>
          <w:color w:val="000000" w:themeColor="text1"/>
        </w:rPr>
        <w:t xml:space="preserve">; KVKK ’nun 8 </w:t>
      </w:r>
      <w:proofErr w:type="spellStart"/>
      <w:r w:rsidRPr="00B4637F">
        <w:rPr>
          <w:color w:val="000000" w:themeColor="text1"/>
        </w:rPr>
        <w:t>ve</w:t>
      </w:r>
      <w:proofErr w:type="spellEnd"/>
      <w:r w:rsidRPr="00B4637F">
        <w:rPr>
          <w:color w:val="000000" w:themeColor="text1"/>
        </w:rPr>
        <w:t xml:space="preserve"> 9’uncu </w:t>
      </w:r>
      <w:proofErr w:type="spellStart"/>
      <w:r w:rsidRPr="00B4637F">
        <w:rPr>
          <w:color w:val="000000" w:themeColor="text1"/>
        </w:rPr>
        <w:t>maddelerinde</w:t>
      </w:r>
      <w:proofErr w:type="spellEnd"/>
      <w:r w:rsidRPr="00B4637F">
        <w:rPr>
          <w:color w:val="000000" w:themeColor="text1"/>
        </w:rPr>
        <w:t xml:space="preserve"> </w:t>
      </w:r>
      <w:proofErr w:type="spellStart"/>
      <w:r w:rsidRPr="00B4637F">
        <w:rPr>
          <w:color w:val="000000" w:themeColor="text1"/>
        </w:rPr>
        <w:t>belirtilen</w:t>
      </w:r>
      <w:proofErr w:type="spellEnd"/>
      <w:r w:rsidRPr="00B4637F">
        <w:rPr>
          <w:color w:val="000000" w:themeColor="text1"/>
        </w:rPr>
        <w:t xml:space="preserve"> </w:t>
      </w:r>
      <w:proofErr w:type="spellStart"/>
      <w:r w:rsidRPr="00B4637F">
        <w:rPr>
          <w:color w:val="000000" w:themeColor="text1"/>
        </w:rPr>
        <w:t>kişisel</w:t>
      </w:r>
      <w:proofErr w:type="spellEnd"/>
      <w:r w:rsidRPr="00B4637F">
        <w:rPr>
          <w:color w:val="000000" w:themeColor="text1"/>
        </w:rPr>
        <w:t xml:space="preserve"> </w:t>
      </w:r>
      <w:proofErr w:type="spellStart"/>
      <w:r w:rsidRPr="00B4637F">
        <w:rPr>
          <w:color w:val="000000" w:themeColor="text1"/>
        </w:rPr>
        <w:t>verilerin</w:t>
      </w:r>
      <w:proofErr w:type="spellEnd"/>
      <w:r w:rsidRPr="00B4637F">
        <w:rPr>
          <w:color w:val="000000" w:themeColor="text1"/>
        </w:rPr>
        <w:t xml:space="preserve"> </w:t>
      </w:r>
      <w:proofErr w:type="spellStart"/>
      <w:r w:rsidRPr="00B4637F">
        <w:rPr>
          <w:color w:val="000000" w:themeColor="text1"/>
        </w:rPr>
        <w:t>aktarılması</w:t>
      </w:r>
      <w:proofErr w:type="spellEnd"/>
      <w:r w:rsidRPr="00B4637F">
        <w:rPr>
          <w:color w:val="000000" w:themeColor="text1"/>
        </w:rPr>
        <w:t xml:space="preserve"> </w:t>
      </w:r>
      <w:proofErr w:type="spellStart"/>
      <w:r w:rsidRPr="00B4637F">
        <w:rPr>
          <w:color w:val="000000" w:themeColor="text1"/>
        </w:rPr>
        <w:t>hükümleri</w:t>
      </w:r>
      <w:proofErr w:type="spellEnd"/>
      <w:r w:rsidRPr="00B4637F">
        <w:rPr>
          <w:color w:val="000000" w:themeColor="text1"/>
        </w:rPr>
        <w:t> </w:t>
      </w:r>
      <w:proofErr w:type="spellStart"/>
      <w:r w:rsidRPr="00B4637F">
        <w:rPr>
          <w:color w:val="000000" w:themeColor="text1"/>
        </w:rPr>
        <w:t>çer</w:t>
      </w:r>
      <w:proofErr w:type="spellEnd"/>
      <w:r w:rsidRPr="00B4637F">
        <w:rPr>
          <w:color w:val="000000" w:themeColor="text1"/>
          <w:lang w:val="pt-PT"/>
        </w:rPr>
        <w:t>ç</w:t>
      </w:r>
      <w:proofErr w:type="spellStart"/>
      <w:r w:rsidRPr="00B4637F">
        <w:rPr>
          <w:color w:val="000000" w:themeColor="text1"/>
        </w:rPr>
        <w:t>evesinde</w:t>
      </w:r>
      <w:proofErr w:type="spellEnd"/>
      <w:r w:rsidRPr="00B4637F">
        <w:rPr>
          <w:color w:val="000000" w:themeColor="text1"/>
        </w:rPr>
        <w:t xml:space="preserve">; </w:t>
      </w:r>
      <w:proofErr w:type="spellStart"/>
      <w:r w:rsidRPr="00B4637F">
        <w:rPr>
          <w:color w:val="000000" w:themeColor="text1"/>
        </w:rPr>
        <w:t>Kanun’dan</w:t>
      </w:r>
      <w:proofErr w:type="spellEnd"/>
      <w:r w:rsidRPr="00B4637F">
        <w:rPr>
          <w:color w:val="000000" w:themeColor="text1"/>
        </w:rPr>
        <w:t xml:space="preserve"> </w:t>
      </w:r>
      <w:proofErr w:type="spellStart"/>
      <w:r w:rsidRPr="00B4637F">
        <w:rPr>
          <w:color w:val="000000" w:themeColor="text1"/>
        </w:rPr>
        <w:t>kaynaklı</w:t>
      </w:r>
      <w:proofErr w:type="spellEnd"/>
      <w:r w:rsidRPr="00B4637F">
        <w:rPr>
          <w:color w:val="000000" w:themeColor="text1"/>
        </w:rPr>
        <w:t xml:space="preserve"> </w:t>
      </w:r>
      <w:proofErr w:type="spellStart"/>
      <w:r w:rsidRPr="00B4637F">
        <w:rPr>
          <w:i/>
          <w:iCs/>
          <w:color w:val="000000" w:themeColor="text1"/>
        </w:rPr>
        <w:t>Federasyon</w:t>
      </w:r>
      <w:proofErr w:type="spellEnd"/>
      <w:r w:rsidRPr="00B4637F">
        <w:rPr>
          <w:i/>
          <w:iCs/>
          <w:color w:val="000000" w:themeColor="text1"/>
        </w:rPr>
        <w:t xml:space="preserve"> </w:t>
      </w:r>
      <w:proofErr w:type="spellStart"/>
      <w:r w:rsidRPr="00B4637F">
        <w:rPr>
          <w:i/>
          <w:iCs/>
          <w:color w:val="000000" w:themeColor="text1"/>
        </w:rPr>
        <w:t>yükümlülüklerinin</w:t>
      </w:r>
      <w:proofErr w:type="spellEnd"/>
      <w:r w:rsidRPr="00B4637F">
        <w:rPr>
          <w:color w:val="000000" w:themeColor="text1"/>
        </w:rPr>
        <w:t xml:space="preserve"> </w:t>
      </w:r>
      <w:proofErr w:type="spellStart"/>
      <w:r w:rsidRPr="00B4637F">
        <w:rPr>
          <w:color w:val="000000" w:themeColor="text1"/>
        </w:rPr>
        <w:t>yerine</w:t>
      </w:r>
      <w:proofErr w:type="spellEnd"/>
      <w:r w:rsidRPr="00B4637F">
        <w:rPr>
          <w:color w:val="000000" w:themeColor="text1"/>
        </w:rPr>
        <w:t xml:space="preserve"> </w:t>
      </w:r>
      <w:proofErr w:type="spellStart"/>
      <w:r w:rsidRPr="00B4637F">
        <w:rPr>
          <w:color w:val="000000" w:themeColor="text1"/>
        </w:rPr>
        <w:t>getirdiği</w:t>
      </w:r>
      <w:proofErr w:type="spellEnd"/>
      <w:r w:rsidRPr="00B4637F">
        <w:rPr>
          <w:color w:val="000000" w:themeColor="text1"/>
        </w:rPr>
        <w:t xml:space="preserve"> </w:t>
      </w:r>
      <w:proofErr w:type="spellStart"/>
      <w:r w:rsidRPr="00B4637F">
        <w:rPr>
          <w:color w:val="000000" w:themeColor="text1"/>
        </w:rPr>
        <w:t>hallerde</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hukuki</w:t>
      </w:r>
      <w:proofErr w:type="spellEnd"/>
      <w:r w:rsidRPr="00B4637F">
        <w:rPr>
          <w:color w:val="000000" w:themeColor="text1"/>
        </w:rPr>
        <w:t xml:space="preserve"> </w:t>
      </w:r>
      <w:proofErr w:type="spellStart"/>
      <w:r w:rsidRPr="00B4637F">
        <w:rPr>
          <w:color w:val="000000" w:themeColor="text1"/>
        </w:rPr>
        <w:t>bir</w:t>
      </w:r>
      <w:proofErr w:type="spellEnd"/>
      <w:r w:rsidRPr="00B4637F">
        <w:rPr>
          <w:color w:val="000000" w:themeColor="text1"/>
        </w:rPr>
        <w:t xml:space="preserve"> </w:t>
      </w:r>
      <w:proofErr w:type="spellStart"/>
      <w:r w:rsidRPr="00B4637F">
        <w:rPr>
          <w:color w:val="000000" w:themeColor="text1"/>
        </w:rPr>
        <w:t>uyuşmazlık</w:t>
      </w:r>
      <w:proofErr w:type="spellEnd"/>
      <w:r w:rsidRPr="00B4637F">
        <w:rPr>
          <w:color w:val="000000" w:themeColor="text1"/>
        </w:rPr>
        <w:t xml:space="preserve"> </w:t>
      </w:r>
      <w:proofErr w:type="spellStart"/>
      <w:r w:rsidRPr="00B4637F">
        <w:rPr>
          <w:color w:val="000000" w:themeColor="text1"/>
        </w:rPr>
        <w:t>halinde</w:t>
      </w:r>
      <w:proofErr w:type="spellEnd"/>
      <w:r w:rsidRPr="00B4637F">
        <w:rPr>
          <w:color w:val="000000" w:themeColor="text1"/>
        </w:rPr>
        <w:t xml:space="preserve">, </w:t>
      </w:r>
      <w:proofErr w:type="spellStart"/>
      <w:r w:rsidRPr="00B4637F">
        <w:rPr>
          <w:color w:val="000000" w:themeColor="text1"/>
        </w:rPr>
        <w:t>hukuken</w:t>
      </w:r>
      <w:proofErr w:type="spellEnd"/>
      <w:r w:rsidRPr="00B4637F">
        <w:rPr>
          <w:color w:val="000000" w:themeColor="text1"/>
        </w:rPr>
        <w:t xml:space="preserve"> </w:t>
      </w:r>
      <w:proofErr w:type="spellStart"/>
      <w:r w:rsidRPr="00B4637F">
        <w:rPr>
          <w:color w:val="000000" w:themeColor="text1"/>
        </w:rPr>
        <w:t>yetkili</w:t>
      </w:r>
      <w:proofErr w:type="spellEnd"/>
      <w:r w:rsidRPr="00B4637F">
        <w:rPr>
          <w:color w:val="000000" w:themeColor="text1"/>
        </w:rPr>
        <w:t xml:space="preserve"> </w:t>
      </w:r>
      <w:proofErr w:type="spellStart"/>
      <w:r w:rsidRPr="00B4637F">
        <w:rPr>
          <w:color w:val="000000" w:themeColor="text1"/>
        </w:rPr>
        <w:t>kamu</w:t>
      </w:r>
      <w:proofErr w:type="spellEnd"/>
      <w:r w:rsidRPr="00B4637F">
        <w:rPr>
          <w:color w:val="000000" w:themeColor="text1"/>
        </w:rPr>
        <w:t xml:space="preserve"> </w:t>
      </w:r>
      <w:proofErr w:type="spellStart"/>
      <w:r w:rsidRPr="00B4637F">
        <w:rPr>
          <w:color w:val="000000" w:themeColor="text1"/>
        </w:rPr>
        <w:t>kurum</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kuruluşları</w:t>
      </w:r>
      <w:proofErr w:type="spellEnd"/>
      <w:r w:rsidRPr="00B4637F">
        <w:rPr>
          <w:color w:val="000000" w:themeColor="text1"/>
        </w:rPr>
        <w:t xml:space="preserve"> </w:t>
      </w:r>
      <w:proofErr w:type="spellStart"/>
      <w:r w:rsidRPr="00B4637F">
        <w:rPr>
          <w:color w:val="000000" w:themeColor="text1"/>
        </w:rPr>
        <w:t>ile</w:t>
      </w:r>
      <w:proofErr w:type="spellEnd"/>
      <w:r w:rsidRPr="00B4637F">
        <w:rPr>
          <w:color w:val="000000" w:themeColor="text1"/>
        </w:rPr>
        <w:t xml:space="preserve"> </w:t>
      </w:r>
      <w:proofErr w:type="spellStart"/>
      <w:r w:rsidRPr="00B4637F">
        <w:rPr>
          <w:color w:val="000000" w:themeColor="text1"/>
        </w:rPr>
        <w:t>adli</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idari</w:t>
      </w:r>
      <w:proofErr w:type="spellEnd"/>
      <w:r w:rsidRPr="00B4637F">
        <w:rPr>
          <w:color w:val="000000" w:themeColor="text1"/>
        </w:rPr>
        <w:t xml:space="preserve"> </w:t>
      </w:r>
      <w:proofErr w:type="spellStart"/>
      <w:r w:rsidRPr="00B4637F">
        <w:rPr>
          <w:color w:val="000000" w:themeColor="text1"/>
        </w:rPr>
        <w:t>mercilere</w:t>
      </w:r>
      <w:proofErr w:type="spellEnd"/>
      <w:r w:rsidRPr="00B4637F">
        <w:rPr>
          <w:color w:val="000000" w:themeColor="text1"/>
        </w:rPr>
        <w:t xml:space="preserve">, </w:t>
      </w:r>
      <w:proofErr w:type="spellStart"/>
      <w:r w:rsidRPr="00B4637F">
        <w:rPr>
          <w:color w:val="000000" w:themeColor="text1"/>
        </w:rPr>
        <w:t>Federasyon</w:t>
      </w:r>
      <w:proofErr w:type="spellEnd"/>
      <w:r w:rsidRPr="00B4637F">
        <w:rPr>
          <w:color w:val="000000" w:themeColor="text1"/>
        </w:rPr>
        <w:t xml:space="preserve"> </w:t>
      </w:r>
      <w:proofErr w:type="spellStart"/>
      <w:r w:rsidRPr="00B4637F">
        <w:rPr>
          <w:color w:val="000000" w:themeColor="text1"/>
        </w:rPr>
        <w:t>faaliyetlerinin</w:t>
      </w:r>
      <w:proofErr w:type="spellEnd"/>
      <w:r w:rsidRPr="00B4637F">
        <w:rPr>
          <w:color w:val="000000" w:themeColor="text1"/>
        </w:rPr>
        <w:t xml:space="preserve"> </w:t>
      </w:r>
      <w:proofErr w:type="spellStart"/>
      <w:r w:rsidRPr="00B4637F">
        <w:rPr>
          <w:color w:val="000000" w:themeColor="text1"/>
        </w:rPr>
        <w:t>yürütülmesi</w:t>
      </w:r>
      <w:proofErr w:type="spellEnd"/>
      <w:r w:rsidRPr="00B4637F">
        <w:rPr>
          <w:color w:val="000000" w:themeColor="text1"/>
        </w:rPr>
        <w:t xml:space="preserve"> </w:t>
      </w:r>
      <w:proofErr w:type="spellStart"/>
      <w:r w:rsidRPr="00B4637F">
        <w:rPr>
          <w:color w:val="000000" w:themeColor="text1"/>
        </w:rPr>
        <w:t>amacıyla</w:t>
      </w:r>
      <w:proofErr w:type="spellEnd"/>
      <w:r w:rsidRPr="00B4637F">
        <w:rPr>
          <w:color w:val="000000" w:themeColor="text1"/>
        </w:rPr>
        <w:t xml:space="preserve">; </w:t>
      </w:r>
      <w:proofErr w:type="spellStart"/>
      <w:r w:rsidRPr="00B4637F">
        <w:rPr>
          <w:color w:val="000000" w:themeColor="text1"/>
        </w:rPr>
        <w:t>iş</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proje</w:t>
      </w:r>
      <w:proofErr w:type="spellEnd"/>
      <w:r w:rsidRPr="00B4637F">
        <w:rPr>
          <w:color w:val="000000" w:themeColor="text1"/>
        </w:rPr>
        <w:t xml:space="preserve"> </w:t>
      </w:r>
      <w:proofErr w:type="spellStart"/>
      <w:r w:rsidRPr="00B4637F">
        <w:rPr>
          <w:color w:val="000000" w:themeColor="text1"/>
        </w:rPr>
        <w:t>ortaklarına</w:t>
      </w:r>
      <w:proofErr w:type="spellEnd"/>
      <w:r w:rsidRPr="00B4637F">
        <w:rPr>
          <w:color w:val="000000" w:themeColor="text1"/>
        </w:rPr>
        <w:t xml:space="preserve">, </w:t>
      </w:r>
      <w:proofErr w:type="spellStart"/>
      <w:r w:rsidRPr="00B4637F">
        <w:rPr>
          <w:color w:val="000000" w:themeColor="text1"/>
        </w:rPr>
        <w:t>diğer</w:t>
      </w:r>
      <w:proofErr w:type="spellEnd"/>
      <w:r w:rsidRPr="00B4637F">
        <w:rPr>
          <w:color w:val="000000" w:themeColor="text1"/>
        </w:rPr>
        <w:t xml:space="preserve"> </w:t>
      </w:r>
      <w:proofErr w:type="spellStart"/>
      <w:r w:rsidRPr="00B4637F">
        <w:rPr>
          <w:color w:val="000000" w:themeColor="text1"/>
        </w:rPr>
        <w:t>Federasyonlara</w:t>
      </w:r>
      <w:proofErr w:type="spellEnd"/>
      <w:r w:rsidRPr="00B4637F">
        <w:rPr>
          <w:color w:val="000000" w:themeColor="text1"/>
        </w:rPr>
        <w:t xml:space="preserve">, </w:t>
      </w:r>
      <w:proofErr w:type="spellStart"/>
      <w:r w:rsidRPr="00B4637F">
        <w:rPr>
          <w:color w:val="000000" w:themeColor="text1"/>
        </w:rPr>
        <w:t>basın</w:t>
      </w:r>
      <w:proofErr w:type="spellEnd"/>
      <w:r w:rsidRPr="00B4637F">
        <w:rPr>
          <w:color w:val="000000" w:themeColor="text1"/>
        </w:rPr>
        <w:t xml:space="preserve"> </w:t>
      </w:r>
      <w:proofErr w:type="spellStart"/>
      <w:r w:rsidRPr="00B4637F">
        <w:rPr>
          <w:color w:val="000000" w:themeColor="text1"/>
        </w:rPr>
        <w:t>mensuplarına</w:t>
      </w:r>
      <w:proofErr w:type="spellEnd"/>
      <w:r w:rsidRPr="00B4637F">
        <w:rPr>
          <w:color w:val="000000" w:themeColor="text1"/>
        </w:rPr>
        <w:t xml:space="preserve">, </w:t>
      </w:r>
      <w:proofErr w:type="spellStart"/>
      <w:r w:rsidRPr="00B4637F">
        <w:rPr>
          <w:color w:val="000000" w:themeColor="text1"/>
        </w:rPr>
        <w:t>eğitmenlere</w:t>
      </w:r>
      <w:proofErr w:type="spellEnd"/>
      <w:r w:rsidRPr="00B4637F">
        <w:rPr>
          <w:color w:val="000000" w:themeColor="text1"/>
        </w:rPr>
        <w:t xml:space="preserve">, </w:t>
      </w:r>
      <w:proofErr w:type="spellStart"/>
      <w:r w:rsidRPr="00B4637F">
        <w:rPr>
          <w:color w:val="000000" w:themeColor="text1"/>
        </w:rPr>
        <w:t>mevcut</w:t>
      </w:r>
      <w:proofErr w:type="spellEnd"/>
      <w:r w:rsidRPr="00B4637F">
        <w:rPr>
          <w:color w:val="000000" w:themeColor="text1"/>
        </w:rPr>
        <w:t xml:space="preserve"> </w:t>
      </w:r>
      <w:proofErr w:type="spellStart"/>
      <w:r w:rsidRPr="00B4637F">
        <w:rPr>
          <w:color w:val="000000" w:themeColor="text1"/>
        </w:rPr>
        <w:t>teknik</w:t>
      </w:r>
      <w:proofErr w:type="spellEnd"/>
      <w:r w:rsidRPr="00B4637F">
        <w:rPr>
          <w:color w:val="000000" w:themeColor="text1"/>
        </w:rPr>
        <w:t xml:space="preserve"> </w:t>
      </w:r>
      <w:proofErr w:type="spellStart"/>
      <w:r w:rsidRPr="00B4637F">
        <w:rPr>
          <w:color w:val="000000" w:themeColor="text1"/>
        </w:rPr>
        <w:t>direktörlere</w:t>
      </w:r>
      <w:proofErr w:type="spellEnd"/>
      <w:r w:rsidRPr="00B4637F">
        <w:rPr>
          <w:color w:val="000000" w:themeColor="text1"/>
        </w:rPr>
        <w:t xml:space="preserve">, milli </w:t>
      </w:r>
      <w:proofErr w:type="spellStart"/>
      <w:r w:rsidRPr="00B4637F">
        <w:rPr>
          <w:color w:val="000000" w:themeColor="text1"/>
        </w:rPr>
        <w:t>takımlara</w:t>
      </w:r>
      <w:proofErr w:type="spellEnd"/>
      <w:r w:rsidRPr="00B4637F">
        <w:rPr>
          <w:color w:val="000000" w:themeColor="text1"/>
        </w:rPr>
        <w:t xml:space="preserve">,  </w:t>
      </w:r>
      <w:proofErr w:type="spellStart"/>
      <w:r w:rsidRPr="00B4637F">
        <w:rPr>
          <w:color w:val="000000" w:themeColor="text1"/>
        </w:rPr>
        <w:t>mevcut</w:t>
      </w:r>
      <w:proofErr w:type="spellEnd"/>
      <w:r w:rsidRPr="00B4637F">
        <w:rPr>
          <w:color w:val="000000" w:themeColor="text1"/>
        </w:rPr>
        <w:t xml:space="preserve"> </w:t>
      </w:r>
      <w:proofErr w:type="spellStart"/>
      <w:r w:rsidRPr="00B4637F">
        <w:rPr>
          <w:color w:val="000000" w:themeColor="text1"/>
        </w:rPr>
        <w:t>hakemlere</w:t>
      </w:r>
      <w:proofErr w:type="spellEnd"/>
      <w:r w:rsidRPr="00B4637F">
        <w:rPr>
          <w:color w:val="000000" w:themeColor="text1"/>
        </w:rPr>
        <w:t xml:space="preserve">, </w:t>
      </w:r>
      <w:proofErr w:type="spellStart"/>
      <w:r w:rsidRPr="00B4637F">
        <w:rPr>
          <w:color w:val="000000" w:themeColor="text1"/>
        </w:rPr>
        <w:t>mevcut</w:t>
      </w:r>
      <w:proofErr w:type="spellEnd"/>
      <w:r w:rsidRPr="00B4637F">
        <w:rPr>
          <w:color w:val="000000" w:themeColor="text1"/>
        </w:rPr>
        <w:t xml:space="preserve"> </w:t>
      </w:r>
      <w:proofErr w:type="spellStart"/>
      <w:r w:rsidRPr="00B4637F">
        <w:rPr>
          <w:color w:val="000000" w:themeColor="text1"/>
        </w:rPr>
        <w:t>antrenörlere</w:t>
      </w:r>
      <w:proofErr w:type="spellEnd"/>
      <w:r w:rsidRPr="00B4637F">
        <w:rPr>
          <w:color w:val="000000" w:themeColor="text1"/>
        </w:rPr>
        <w:t xml:space="preserve">, </w:t>
      </w:r>
      <w:proofErr w:type="spellStart"/>
      <w:r w:rsidRPr="00B4637F">
        <w:rPr>
          <w:color w:val="000000" w:themeColor="text1"/>
        </w:rPr>
        <w:t>yetkili</w:t>
      </w:r>
      <w:proofErr w:type="spellEnd"/>
      <w:r w:rsidRPr="00B4637F">
        <w:rPr>
          <w:color w:val="000000" w:themeColor="text1"/>
        </w:rPr>
        <w:t xml:space="preserve"> </w:t>
      </w:r>
      <w:proofErr w:type="spellStart"/>
      <w:r w:rsidRPr="00B4637F">
        <w:rPr>
          <w:color w:val="000000" w:themeColor="text1"/>
        </w:rPr>
        <w:t>kişi</w:t>
      </w:r>
      <w:proofErr w:type="spellEnd"/>
      <w:r w:rsidRPr="00B4637F">
        <w:rPr>
          <w:color w:val="000000" w:themeColor="text1"/>
        </w:rPr>
        <w:t xml:space="preserve"> </w:t>
      </w:r>
      <w:proofErr w:type="spellStart"/>
      <w:r w:rsidRPr="00B4637F">
        <w:rPr>
          <w:color w:val="000000" w:themeColor="text1"/>
        </w:rPr>
        <w:t>kurum</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kuruluşlara</w:t>
      </w:r>
      <w:proofErr w:type="spellEnd"/>
      <w:r w:rsidRPr="00B4637F">
        <w:rPr>
          <w:color w:val="000000" w:themeColor="text1"/>
        </w:rPr>
        <w:t xml:space="preserve">, </w:t>
      </w:r>
      <w:proofErr w:type="spellStart"/>
      <w:r w:rsidRPr="00B4637F">
        <w:rPr>
          <w:color w:val="000000" w:themeColor="text1"/>
        </w:rPr>
        <w:t>idari</w:t>
      </w:r>
      <w:proofErr w:type="spellEnd"/>
      <w:r w:rsidRPr="00B4637F">
        <w:rPr>
          <w:color w:val="000000" w:themeColor="text1"/>
        </w:rPr>
        <w:t xml:space="preserve"> </w:t>
      </w:r>
      <w:proofErr w:type="spellStart"/>
      <w:r w:rsidRPr="00B4637F">
        <w:rPr>
          <w:color w:val="000000" w:themeColor="text1"/>
        </w:rPr>
        <w:t>işler</w:t>
      </w:r>
      <w:proofErr w:type="spellEnd"/>
      <w:r w:rsidRPr="00B4637F">
        <w:rPr>
          <w:color w:val="000000" w:themeColor="text1"/>
        </w:rPr>
        <w:t xml:space="preserve"> </w:t>
      </w:r>
      <w:proofErr w:type="spellStart"/>
      <w:r w:rsidRPr="00B4637F">
        <w:rPr>
          <w:color w:val="000000" w:themeColor="text1"/>
        </w:rPr>
        <w:t>birimlerine</w:t>
      </w:r>
      <w:proofErr w:type="spellEnd"/>
      <w:r w:rsidRPr="00B4637F">
        <w:rPr>
          <w:color w:val="000000" w:themeColor="text1"/>
        </w:rPr>
        <w:t xml:space="preserve"> </w:t>
      </w:r>
      <w:proofErr w:type="spellStart"/>
      <w:r w:rsidRPr="00B4637F">
        <w:rPr>
          <w:color w:val="000000" w:themeColor="text1"/>
        </w:rPr>
        <w:t>ve</w:t>
      </w:r>
      <w:proofErr w:type="spellEnd"/>
      <w:r w:rsidRPr="00B4637F">
        <w:rPr>
          <w:color w:val="000000" w:themeColor="text1"/>
        </w:rPr>
        <w:t xml:space="preserve"> </w:t>
      </w:r>
      <w:proofErr w:type="spellStart"/>
      <w:r w:rsidRPr="00B4637F">
        <w:rPr>
          <w:color w:val="000000" w:themeColor="text1"/>
        </w:rPr>
        <w:t>tedarikçilere</w:t>
      </w:r>
      <w:proofErr w:type="spellEnd"/>
      <w:r w:rsidRPr="00B4637F">
        <w:rPr>
          <w:color w:val="000000" w:themeColor="text1"/>
        </w:rPr>
        <w:t xml:space="preserve"> </w:t>
      </w:r>
      <w:proofErr w:type="spellStart"/>
      <w:r w:rsidRPr="00B4637F">
        <w:rPr>
          <w:color w:val="000000" w:themeColor="text1"/>
        </w:rPr>
        <w:t>aktarılmaktadır</w:t>
      </w:r>
      <w:proofErr w:type="spellEnd"/>
      <w:r w:rsidRPr="00B4637F">
        <w:rPr>
          <w:color w:val="000000" w:themeColor="text1"/>
        </w:rPr>
        <w:t>.</w:t>
      </w:r>
    </w:p>
    <w:p w14:paraId="3BCF4129" w14:textId="77777777" w:rsidR="00E15D4B" w:rsidRPr="00B4637F" w:rsidRDefault="00E15D4B" w:rsidP="00E15D4B">
      <w:pPr>
        <w:spacing w:line="276" w:lineRule="auto"/>
        <w:jc w:val="both"/>
        <w:rPr>
          <w:color w:val="000000" w:themeColor="text1"/>
        </w:rPr>
      </w:pPr>
    </w:p>
    <w:p w14:paraId="1903881B" w14:textId="363F9EFD" w:rsidR="00E15D4B" w:rsidRPr="00B4637F" w:rsidRDefault="00152B35" w:rsidP="00E15D4B">
      <w:pPr>
        <w:spacing w:line="276" w:lineRule="auto"/>
        <w:jc w:val="both"/>
        <w:rPr>
          <w:color w:val="000000" w:themeColor="text1"/>
        </w:rPr>
      </w:pPr>
      <w:proofErr w:type="spellStart"/>
      <w:r w:rsidRPr="00B4637F">
        <w:rPr>
          <w:color w:val="000000" w:themeColor="text1"/>
        </w:rPr>
        <w:t>İlgili</w:t>
      </w:r>
      <w:proofErr w:type="spellEnd"/>
      <w:r w:rsidRPr="00B4637F">
        <w:rPr>
          <w:color w:val="000000" w:themeColor="text1"/>
        </w:rPr>
        <w:t xml:space="preserve"> </w:t>
      </w:r>
      <w:proofErr w:type="spellStart"/>
      <w:r w:rsidRPr="00B4637F">
        <w:rPr>
          <w:color w:val="000000" w:themeColor="text1"/>
        </w:rPr>
        <w:t>kişiye</w:t>
      </w:r>
      <w:proofErr w:type="spellEnd"/>
      <w:r w:rsidR="00E15D4B" w:rsidRPr="00B4637F">
        <w:rPr>
          <w:color w:val="000000" w:themeColor="text1"/>
        </w:rPr>
        <w:t xml:space="preserve"> </w:t>
      </w:r>
      <w:proofErr w:type="spellStart"/>
      <w:r w:rsidR="00E15D4B" w:rsidRPr="00B4637F">
        <w:rPr>
          <w:color w:val="000000" w:themeColor="text1"/>
        </w:rPr>
        <w:t>ait</w:t>
      </w:r>
      <w:proofErr w:type="spellEnd"/>
      <w:r w:rsidR="00E15D4B" w:rsidRPr="00B4637F">
        <w:rPr>
          <w:color w:val="000000" w:themeColor="text1"/>
        </w:rPr>
        <w:t xml:space="preserve"> </w:t>
      </w:r>
      <w:proofErr w:type="spellStart"/>
      <w:r w:rsidR="00E15D4B" w:rsidRPr="00B4637F">
        <w:rPr>
          <w:color w:val="000000" w:themeColor="text1"/>
        </w:rPr>
        <w:t>kişisel</w:t>
      </w:r>
      <w:proofErr w:type="spellEnd"/>
      <w:r w:rsidR="00E15D4B" w:rsidRPr="00B4637F">
        <w:rPr>
          <w:color w:val="000000" w:themeColor="text1"/>
        </w:rPr>
        <w:t xml:space="preserve"> </w:t>
      </w:r>
      <w:proofErr w:type="spellStart"/>
      <w:r w:rsidR="00E15D4B" w:rsidRPr="00B4637F">
        <w:rPr>
          <w:color w:val="000000" w:themeColor="text1"/>
        </w:rPr>
        <w:t>veriler</w:t>
      </w:r>
      <w:proofErr w:type="spellEnd"/>
      <w:r w:rsidR="00E15D4B" w:rsidRPr="00B4637F">
        <w:rPr>
          <w:color w:val="000000" w:themeColor="text1"/>
        </w:rPr>
        <w:t xml:space="preserve"> </w:t>
      </w:r>
      <w:proofErr w:type="spellStart"/>
      <w:r w:rsidR="00E15D4B" w:rsidRPr="00B4637F">
        <w:rPr>
          <w:color w:val="000000" w:themeColor="text1"/>
        </w:rPr>
        <w:t>Federasyon</w:t>
      </w:r>
      <w:proofErr w:type="spellEnd"/>
      <w:r w:rsidR="00E15D4B" w:rsidRPr="00B4637F">
        <w:rPr>
          <w:color w:val="000000" w:themeColor="text1"/>
        </w:rPr>
        <w:t xml:space="preserve"> </w:t>
      </w:r>
      <w:proofErr w:type="spellStart"/>
      <w:r w:rsidR="00E15D4B" w:rsidRPr="00B4637F">
        <w:rPr>
          <w:color w:val="000000" w:themeColor="text1"/>
        </w:rPr>
        <w:t>tarafından</w:t>
      </w:r>
      <w:proofErr w:type="spellEnd"/>
      <w:r w:rsidR="00E15D4B" w:rsidRPr="00B4637F">
        <w:rPr>
          <w:color w:val="000000" w:themeColor="text1"/>
        </w:rPr>
        <w:t xml:space="preserve"> </w:t>
      </w:r>
      <w:proofErr w:type="spellStart"/>
      <w:r w:rsidR="00E15D4B" w:rsidRPr="00B4637F">
        <w:rPr>
          <w:color w:val="000000" w:themeColor="text1"/>
        </w:rPr>
        <w:t>sürdürülen</w:t>
      </w:r>
      <w:proofErr w:type="spellEnd"/>
      <w:r w:rsidR="00E15D4B" w:rsidRPr="00B4637F">
        <w:rPr>
          <w:color w:val="000000" w:themeColor="text1"/>
        </w:rPr>
        <w:t xml:space="preserve"> </w:t>
      </w:r>
      <w:proofErr w:type="spellStart"/>
      <w:r w:rsidR="00E15D4B" w:rsidRPr="00B4637F">
        <w:rPr>
          <w:color w:val="000000" w:themeColor="text1"/>
        </w:rPr>
        <w:t>çalışmalar</w:t>
      </w:r>
      <w:proofErr w:type="spellEnd"/>
      <w:r w:rsidR="00E15D4B" w:rsidRPr="00B4637F">
        <w:rPr>
          <w:color w:val="000000" w:themeColor="text1"/>
        </w:rPr>
        <w:t xml:space="preserve"> </w:t>
      </w:r>
      <w:proofErr w:type="spellStart"/>
      <w:r w:rsidR="00E15D4B" w:rsidRPr="00B4637F">
        <w:rPr>
          <w:color w:val="000000" w:themeColor="text1"/>
        </w:rPr>
        <w:t>sırasında</w:t>
      </w:r>
      <w:proofErr w:type="spellEnd"/>
      <w:r w:rsidR="00E15D4B" w:rsidRPr="00B4637F">
        <w:rPr>
          <w:color w:val="000000" w:themeColor="text1"/>
        </w:rPr>
        <w:t xml:space="preserve">, </w:t>
      </w:r>
      <w:proofErr w:type="spellStart"/>
      <w:r w:rsidR="00E15D4B" w:rsidRPr="00B4637F">
        <w:rPr>
          <w:color w:val="000000" w:themeColor="text1"/>
        </w:rPr>
        <w:t>Türkiye’de</w:t>
      </w:r>
      <w:proofErr w:type="spellEnd"/>
      <w:r w:rsidR="00E15D4B" w:rsidRPr="00B4637F">
        <w:rPr>
          <w:color w:val="000000" w:themeColor="text1"/>
        </w:rPr>
        <w:t xml:space="preserve"> </w:t>
      </w:r>
      <w:proofErr w:type="spellStart"/>
      <w:r w:rsidR="00E15D4B" w:rsidRPr="00B4637F">
        <w:rPr>
          <w:color w:val="000000" w:themeColor="text1"/>
        </w:rPr>
        <w:t>yerleşik</w:t>
      </w:r>
      <w:proofErr w:type="spellEnd"/>
      <w:r w:rsidR="00E15D4B" w:rsidRPr="00B4637F">
        <w:rPr>
          <w:color w:val="000000" w:themeColor="text1"/>
        </w:rPr>
        <w:t xml:space="preserve"> </w:t>
      </w:r>
      <w:proofErr w:type="spellStart"/>
      <w:r w:rsidR="00E15D4B" w:rsidRPr="00B4637F">
        <w:rPr>
          <w:color w:val="000000" w:themeColor="text1"/>
        </w:rPr>
        <w:t>gerçek</w:t>
      </w:r>
      <w:proofErr w:type="spellEnd"/>
      <w:r w:rsidR="00E15D4B" w:rsidRPr="00B4637F">
        <w:rPr>
          <w:color w:val="000000" w:themeColor="text1"/>
        </w:rPr>
        <w:t xml:space="preserve"> </w:t>
      </w:r>
      <w:proofErr w:type="spellStart"/>
      <w:r w:rsidR="00E15D4B" w:rsidRPr="00B4637F">
        <w:rPr>
          <w:color w:val="000000" w:themeColor="text1"/>
        </w:rPr>
        <w:t>veya</w:t>
      </w:r>
      <w:proofErr w:type="spellEnd"/>
      <w:r w:rsidR="00E15D4B" w:rsidRPr="00B4637F">
        <w:rPr>
          <w:color w:val="000000" w:themeColor="text1"/>
        </w:rPr>
        <w:t xml:space="preserve"> </w:t>
      </w:r>
      <w:proofErr w:type="spellStart"/>
      <w:r w:rsidR="00E15D4B" w:rsidRPr="00B4637F">
        <w:rPr>
          <w:color w:val="000000" w:themeColor="text1"/>
        </w:rPr>
        <w:t>tüzel</w:t>
      </w:r>
      <w:proofErr w:type="spellEnd"/>
      <w:r w:rsidR="00E15D4B" w:rsidRPr="00B4637F">
        <w:rPr>
          <w:color w:val="000000" w:themeColor="text1"/>
        </w:rPr>
        <w:t xml:space="preserve"> </w:t>
      </w:r>
      <w:proofErr w:type="spellStart"/>
      <w:r w:rsidR="00E15D4B" w:rsidRPr="00B4637F">
        <w:rPr>
          <w:color w:val="000000" w:themeColor="text1"/>
        </w:rPr>
        <w:t>kişilere</w:t>
      </w:r>
      <w:proofErr w:type="spellEnd"/>
      <w:r w:rsidR="00E15D4B" w:rsidRPr="00B4637F">
        <w:rPr>
          <w:color w:val="000000" w:themeColor="text1"/>
        </w:rPr>
        <w:t xml:space="preserve"> </w:t>
      </w:r>
      <w:proofErr w:type="spellStart"/>
      <w:r w:rsidR="00E15D4B" w:rsidRPr="00B4637F">
        <w:rPr>
          <w:color w:val="000000" w:themeColor="text1"/>
        </w:rPr>
        <w:t>aktarılabileceği</w:t>
      </w:r>
      <w:proofErr w:type="spellEnd"/>
      <w:r w:rsidR="00E15D4B" w:rsidRPr="00B4637F">
        <w:rPr>
          <w:color w:val="000000" w:themeColor="text1"/>
        </w:rPr>
        <w:t xml:space="preserve"> </w:t>
      </w:r>
      <w:proofErr w:type="spellStart"/>
      <w:r w:rsidR="00E15D4B" w:rsidRPr="00B4637F">
        <w:rPr>
          <w:color w:val="000000" w:themeColor="text1"/>
        </w:rPr>
        <w:t>gibi</w:t>
      </w:r>
      <w:proofErr w:type="spellEnd"/>
      <w:r w:rsidR="00E15D4B" w:rsidRPr="00B4637F">
        <w:rPr>
          <w:color w:val="000000" w:themeColor="text1"/>
        </w:rPr>
        <w:t xml:space="preserve">, </w:t>
      </w:r>
      <w:proofErr w:type="spellStart"/>
      <w:r w:rsidR="00E15D4B" w:rsidRPr="00B4637F">
        <w:rPr>
          <w:color w:val="000000" w:themeColor="text1"/>
        </w:rPr>
        <w:t>Türkiye’de</w:t>
      </w:r>
      <w:proofErr w:type="spellEnd"/>
      <w:r w:rsidR="00E15D4B" w:rsidRPr="00B4637F">
        <w:rPr>
          <w:color w:val="000000" w:themeColor="text1"/>
        </w:rPr>
        <w:t xml:space="preserve"> </w:t>
      </w:r>
      <w:proofErr w:type="spellStart"/>
      <w:r w:rsidR="00E15D4B" w:rsidRPr="00B4637F">
        <w:rPr>
          <w:color w:val="000000" w:themeColor="text1"/>
        </w:rPr>
        <w:t>işlenerek</w:t>
      </w:r>
      <w:proofErr w:type="spellEnd"/>
      <w:r w:rsidR="00E15D4B" w:rsidRPr="00B4637F">
        <w:rPr>
          <w:color w:val="000000" w:themeColor="text1"/>
        </w:rPr>
        <w:t xml:space="preserve"> </w:t>
      </w:r>
      <w:proofErr w:type="spellStart"/>
      <w:r w:rsidR="00E15D4B" w:rsidRPr="00B4637F">
        <w:rPr>
          <w:color w:val="000000" w:themeColor="text1"/>
        </w:rPr>
        <w:t>veya</w:t>
      </w:r>
      <w:proofErr w:type="spellEnd"/>
      <w:r w:rsidR="00E15D4B" w:rsidRPr="00B4637F">
        <w:rPr>
          <w:color w:val="000000" w:themeColor="text1"/>
        </w:rPr>
        <w:t xml:space="preserve"> </w:t>
      </w:r>
      <w:proofErr w:type="spellStart"/>
      <w:r w:rsidR="00E15D4B" w:rsidRPr="00B4637F">
        <w:rPr>
          <w:color w:val="000000" w:themeColor="text1"/>
        </w:rPr>
        <w:t>Türkiye</w:t>
      </w:r>
      <w:proofErr w:type="spellEnd"/>
      <w:r w:rsidR="00E15D4B" w:rsidRPr="00B4637F">
        <w:rPr>
          <w:color w:val="000000" w:themeColor="text1"/>
        </w:rPr>
        <w:t xml:space="preserve"> </w:t>
      </w:r>
      <w:proofErr w:type="spellStart"/>
      <w:r w:rsidR="00E15D4B" w:rsidRPr="00B4637F">
        <w:rPr>
          <w:color w:val="000000" w:themeColor="text1"/>
        </w:rPr>
        <w:t>dışında</w:t>
      </w:r>
      <w:proofErr w:type="spellEnd"/>
      <w:r w:rsidR="00E15D4B" w:rsidRPr="00B4637F">
        <w:rPr>
          <w:color w:val="000000" w:themeColor="text1"/>
        </w:rPr>
        <w:t xml:space="preserve"> </w:t>
      </w:r>
      <w:proofErr w:type="spellStart"/>
      <w:r w:rsidR="00E15D4B" w:rsidRPr="00B4637F">
        <w:rPr>
          <w:color w:val="000000" w:themeColor="text1"/>
        </w:rPr>
        <w:t>işlenip</w:t>
      </w:r>
      <w:proofErr w:type="spellEnd"/>
      <w:r w:rsidR="00E15D4B" w:rsidRPr="00B4637F">
        <w:rPr>
          <w:color w:val="000000" w:themeColor="text1"/>
        </w:rPr>
        <w:t xml:space="preserve"> </w:t>
      </w:r>
      <w:proofErr w:type="spellStart"/>
      <w:r w:rsidR="00E15D4B" w:rsidRPr="00B4637F">
        <w:rPr>
          <w:color w:val="000000" w:themeColor="text1"/>
        </w:rPr>
        <w:t>muhafaza</w:t>
      </w:r>
      <w:proofErr w:type="spellEnd"/>
      <w:r w:rsidR="00E15D4B" w:rsidRPr="00B4637F">
        <w:rPr>
          <w:color w:val="000000" w:themeColor="text1"/>
        </w:rPr>
        <w:t xml:space="preserve"> </w:t>
      </w:r>
      <w:proofErr w:type="spellStart"/>
      <w:r w:rsidR="00E15D4B" w:rsidRPr="00B4637F">
        <w:rPr>
          <w:color w:val="000000" w:themeColor="text1"/>
        </w:rPr>
        <w:t>edilmek</w:t>
      </w:r>
      <w:proofErr w:type="spellEnd"/>
      <w:r w:rsidR="00E15D4B" w:rsidRPr="00B4637F">
        <w:rPr>
          <w:color w:val="000000" w:themeColor="text1"/>
        </w:rPr>
        <w:t xml:space="preserve"> </w:t>
      </w:r>
      <w:proofErr w:type="spellStart"/>
      <w:r w:rsidR="00E15D4B" w:rsidRPr="00B4637F">
        <w:rPr>
          <w:color w:val="000000" w:themeColor="text1"/>
        </w:rPr>
        <w:t>üzere</w:t>
      </w:r>
      <w:proofErr w:type="spellEnd"/>
      <w:r w:rsidR="00E15D4B" w:rsidRPr="00B4637F">
        <w:rPr>
          <w:color w:val="000000" w:themeColor="text1"/>
        </w:rPr>
        <w:t xml:space="preserve"> (</w:t>
      </w:r>
      <w:proofErr w:type="spellStart"/>
      <w:r w:rsidR="00E15D4B" w:rsidRPr="00B4637F">
        <w:rPr>
          <w:color w:val="000000" w:themeColor="text1"/>
        </w:rPr>
        <w:t>kişisel</w:t>
      </w:r>
      <w:proofErr w:type="spellEnd"/>
      <w:r w:rsidR="00E15D4B" w:rsidRPr="00B4637F">
        <w:rPr>
          <w:color w:val="000000" w:themeColor="text1"/>
        </w:rPr>
        <w:t xml:space="preserve"> </w:t>
      </w:r>
      <w:proofErr w:type="spellStart"/>
      <w:r w:rsidR="00E15D4B" w:rsidRPr="00B4637F">
        <w:rPr>
          <w:color w:val="000000" w:themeColor="text1"/>
        </w:rPr>
        <w:t>verilerin</w:t>
      </w:r>
      <w:proofErr w:type="spellEnd"/>
      <w:r w:rsidR="00E15D4B" w:rsidRPr="00B4637F">
        <w:rPr>
          <w:color w:val="000000" w:themeColor="text1"/>
        </w:rPr>
        <w:t xml:space="preserve"> </w:t>
      </w:r>
      <w:proofErr w:type="spellStart"/>
      <w:r w:rsidR="00E15D4B" w:rsidRPr="00B4637F">
        <w:rPr>
          <w:color w:val="000000" w:themeColor="text1"/>
        </w:rPr>
        <w:t>korunması</w:t>
      </w:r>
      <w:proofErr w:type="spellEnd"/>
      <w:r w:rsidR="00E15D4B" w:rsidRPr="00B4637F">
        <w:rPr>
          <w:color w:val="000000" w:themeColor="text1"/>
        </w:rPr>
        <w:t xml:space="preserve"> </w:t>
      </w:r>
      <w:proofErr w:type="spellStart"/>
      <w:r w:rsidR="00E15D4B" w:rsidRPr="00B4637F">
        <w:rPr>
          <w:color w:val="000000" w:themeColor="text1"/>
        </w:rPr>
        <w:t>hususunda</w:t>
      </w:r>
      <w:proofErr w:type="spellEnd"/>
      <w:r w:rsidR="00E15D4B" w:rsidRPr="00B4637F">
        <w:rPr>
          <w:color w:val="000000" w:themeColor="text1"/>
        </w:rPr>
        <w:t xml:space="preserve"> </w:t>
      </w:r>
      <w:proofErr w:type="spellStart"/>
      <w:r w:rsidR="00E15D4B" w:rsidRPr="00B4637F">
        <w:rPr>
          <w:color w:val="000000" w:themeColor="text1"/>
        </w:rPr>
        <w:t>yeterli</w:t>
      </w:r>
      <w:proofErr w:type="spellEnd"/>
      <w:r w:rsidR="00E15D4B" w:rsidRPr="00B4637F">
        <w:rPr>
          <w:color w:val="000000" w:themeColor="text1"/>
        </w:rPr>
        <w:t xml:space="preserve"> </w:t>
      </w:r>
      <w:proofErr w:type="spellStart"/>
      <w:r w:rsidR="00E15D4B" w:rsidRPr="00B4637F">
        <w:rPr>
          <w:color w:val="000000" w:themeColor="text1"/>
        </w:rPr>
        <w:t>koruma</w:t>
      </w:r>
      <w:proofErr w:type="spellEnd"/>
      <w:r w:rsidR="00E15D4B" w:rsidRPr="00B4637F">
        <w:rPr>
          <w:color w:val="000000" w:themeColor="text1"/>
        </w:rPr>
        <w:t xml:space="preserve"> </w:t>
      </w:r>
      <w:proofErr w:type="spellStart"/>
      <w:r w:rsidR="00E15D4B" w:rsidRPr="00B4637F">
        <w:rPr>
          <w:color w:val="000000" w:themeColor="text1"/>
        </w:rPr>
        <w:t>bulunan</w:t>
      </w:r>
      <w:proofErr w:type="spellEnd"/>
      <w:r w:rsidR="00E15D4B" w:rsidRPr="00B4637F">
        <w:rPr>
          <w:color w:val="000000" w:themeColor="text1"/>
        </w:rPr>
        <w:t xml:space="preserve"> </w:t>
      </w:r>
      <w:proofErr w:type="spellStart"/>
      <w:r w:rsidR="00E15D4B" w:rsidRPr="00B4637F">
        <w:rPr>
          <w:color w:val="000000" w:themeColor="text1"/>
        </w:rPr>
        <w:t>ülkelere</w:t>
      </w:r>
      <w:proofErr w:type="spellEnd"/>
      <w:r w:rsidR="00E15D4B" w:rsidRPr="00B4637F">
        <w:rPr>
          <w:color w:val="000000" w:themeColor="text1"/>
        </w:rPr>
        <w:t xml:space="preserve"> </w:t>
      </w:r>
      <w:proofErr w:type="spellStart"/>
      <w:r w:rsidR="00E15D4B" w:rsidRPr="00B4637F">
        <w:rPr>
          <w:color w:val="000000" w:themeColor="text1"/>
        </w:rPr>
        <w:t>ve</w:t>
      </w:r>
      <w:proofErr w:type="spellEnd"/>
      <w:r w:rsidR="00E15D4B" w:rsidRPr="00B4637F">
        <w:rPr>
          <w:color w:val="000000" w:themeColor="text1"/>
        </w:rPr>
        <w:t>/</w:t>
      </w:r>
      <w:proofErr w:type="spellStart"/>
      <w:r w:rsidR="00E15D4B" w:rsidRPr="00B4637F">
        <w:rPr>
          <w:color w:val="000000" w:themeColor="text1"/>
        </w:rPr>
        <w:t>veya</w:t>
      </w:r>
      <w:proofErr w:type="spellEnd"/>
      <w:r w:rsidR="00E15D4B" w:rsidRPr="00B4637F">
        <w:rPr>
          <w:color w:val="000000" w:themeColor="text1"/>
        </w:rPr>
        <w:t xml:space="preserve"> </w:t>
      </w:r>
      <w:proofErr w:type="spellStart"/>
      <w:r w:rsidR="00E15D4B" w:rsidRPr="00B4637F">
        <w:rPr>
          <w:color w:val="000000" w:themeColor="text1"/>
        </w:rPr>
        <w:t>yeterli</w:t>
      </w:r>
      <w:proofErr w:type="spellEnd"/>
      <w:r w:rsidR="00E15D4B" w:rsidRPr="00B4637F">
        <w:rPr>
          <w:color w:val="000000" w:themeColor="text1"/>
        </w:rPr>
        <w:t xml:space="preserve"> </w:t>
      </w:r>
      <w:proofErr w:type="spellStart"/>
      <w:r w:rsidR="00E15D4B" w:rsidRPr="00B4637F">
        <w:rPr>
          <w:color w:val="000000" w:themeColor="text1"/>
        </w:rPr>
        <w:t>koruma</w:t>
      </w:r>
      <w:proofErr w:type="spellEnd"/>
      <w:r w:rsidR="00E15D4B" w:rsidRPr="00B4637F">
        <w:rPr>
          <w:color w:val="000000" w:themeColor="text1"/>
        </w:rPr>
        <w:t xml:space="preserve"> </w:t>
      </w:r>
      <w:proofErr w:type="spellStart"/>
      <w:r w:rsidR="00E15D4B" w:rsidRPr="00B4637F">
        <w:rPr>
          <w:color w:val="000000" w:themeColor="text1"/>
        </w:rPr>
        <w:t>bulunmayan</w:t>
      </w:r>
      <w:proofErr w:type="spellEnd"/>
      <w:r w:rsidR="00E15D4B" w:rsidRPr="00B4637F">
        <w:rPr>
          <w:color w:val="000000" w:themeColor="text1"/>
        </w:rPr>
        <w:t xml:space="preserve"> </w:t>
      </w:r>
      <w:proofErr w:type="spellStart"/>
      <w:r w:rsidR="00E15D4B" w:rsidRPr="00B4637F">
        <w:rPr>
          <w:color w:val="000000" w:themeColor="text1"/>
        </w:rPr>
        <w:t>ülkeler</w:t>
      </w:r>
      <w:proofErr w:type="spellEnd"/>
      <w:r w:rsidR="00E15D4B" w:rsidRPr="00B4637F">
        <w:rPr>
          <w:color w:val="000000" w:themeColor="text1"/>
        </w:rPr>
        <w:t xml:space="preserve"> </w:t>
      </w:r>
      <w:proofErr w:type="spellStart"/>
      <w:r w:rsidR="00E15D4B" w:rsidRPr="00B4637F">
        <w:rPr>
          <w:color w:val="000000" w:themeColor="text1"/>
        </w:rPr>
        <w:t>için</w:t>
      </w:r>
      <w:proofErr w:type="spellEnd"/>
      <w:r w:rsidR="00E15D4B" w:rsidRPr="00B4637F">
        <w:rPr>
          <w:color w:val="000000" w:themeColor="text1"/>
        </w:rPr>
        <w:t xml:space="preserve"> KVKK’ da </w:t>
      </w:r>
      <w:proofErr w:type="spellStart"/>
      <w:r w:rsidR="00E15D4B" w:rsidRPr="00B4637F">
        <w:rPr>
          <w:color w:val="000000" w:themeColor="text1"/>
        </w:rPr>
        <w:t>belirtilen</w:t>
      </w:r>
      <w:proofErr w:type="spellEnd"/>
      <w:r w:rsidR="00E15D4B" w:rsidRPr="00B4637F">
        <w:rPr>
          <w:color w:val="000000" w:themeColor="text1"/>
        </w:rPr>
        <w:t xml:space="preserve"> </w:t>
      </w:r>
      <w:proofErr w:type="spellStart"/>
      <w:r w:rsidR="00E15D4B" w:rsidRPr="00B4637F">
        <w:rPr>
          <w:color w:val="000000" w:themeColor="text1"/>
        </w:rPr>
        <w:t>şartlara</w:t>
      </w:r>
      <w:proofErr w:type="spellEnd"/>
      <w:r w:rsidR="00E15D4B" w:rsidRPr="00B4637F">
        <w:rPr>
          <w:color w:val="000000" w:themeColor="text1"/>
        </w:rPr>
        <w:t xml:space="preserve"> </w:t>
      </w:r>
      <w:proofErr w:type="spellStart"/>
      <w:r w:rsidR="00E15D4B" w:rsidRPr="00B4637F">
        <w:rPr>
          <w:color w:val="000000" w:themeColor="text1"/>
        </w:rPr>
        <w:t>uyulmak</w:t>
      </w:r>
      <w:proofErr w:type="spellEnd"/>
      <w:r w:rsidR="00E15D4B" w:rsidRPr="00B4637F">
        <w:rPr>
          <w:color w:val="000000" w:themeColor="text1"/>
        </w:rPr>
        <w:t xml:space="preserve"> </w:t>
      </w:r>
      <w:proofErr w:type="spellStart"/>
      <w:r w:rsidR="00E15D4B" w:rsidRPr="00B4637F">
        <w:rPr>
          <w:color w:val="000000" w:themeColor="text1"/>
        </w:rPr>
        <w:t>sureti</w:t>
      </w:r>
      <w:proofErr w:type="spellEnd"/>
      <w:r w:rsidR="00E15D4B" w:rsidRPr="00B4637F">
        <w:rPr>
          <w:color w:val="000000" w:themeColor="text1"/>
        </w:rPr>
        <w:t xml:space="preserve"> </w:t>
      </w:r>
      <w:proofErr w:type="spellStart"/>
      <w:r w:rsidR="00E15D4B" w:rsidRPr="00B4637F">
        <w:rPr>
          <w:color w:val="000000" w:themeColor="text1"/>
        </w:rPr>
        <w:t>ile</w:t>
      </w:r>
      <w:proofErr w:type="spellEnd"/>
      <w:r w:rsidR="00E15D4B" w:rsidRPr="00B4637F">
        <w:rPr>
          <w:color w:val="000000" w:themeColor="text1"/>
        </w:rPr>
        <w:t xml:space="preserve">) yurt </w:t>
      </w:r>
      <w:proofErr w:type="spellStart"/>
      <w:r w:rsidR="00E15D4B" w:rsidRPr="00B4637F">
        <w:rPr>
          <w:color w:val="000000" w:themeColor="text1"/>
        </w:rPr>
        <w:t>dışına</w:t>
      </w:r>
      <w:proofErr w:type="spellEnd"/>
      <w:r w:rsidR="00E15D4B" w:rsidRPr="00B4637F">
        <w:rPr>
          <w:color w:val="000000" w:themeColor="text1"/>
        </w:rPr>
        <w:t xml:space="preserve"> da </w:t>
      </w:r>
      <w:proofErr w:type="spellStart"/>
      <w:r w:rsidR="00E15D4B" w:rsidRPr="00B4637F">
        <w:rPr>
          <w:color w:val="000000" w:themeColor="text1"/>
        </w:rPr>
        <w:t>aktarabilecektir</w:t>
      </w:r>
      <w:proofErr w:type="spellEnd"/>
      <w:r w:rsidR="00E15D4B" w:rsidRPr="00B4637F">
        <w:rPr>
          <w:color w:val="000000" w:themeColor="text1"/>
        </w:rPr>
        <w:t xml:space="preserve">. </w:t>
      </w:r>
      <w:proofErr w:type="spellStart"/>
      <w:r w:rsidR="00E15D4B" w:rsidRPr="00B4637F">
        <w:rPr>
          <w:color w:val="000000" w:themeColor="text1"/>
        </w:rPr>
        <w:t>Yurtdışına</w:t>
      </w:r>
      <w:proofErr w:type="spellEnd"/>
      <w:r w:rsidR="00E15D4B" w:rsidRPr="00B4637F">
        <w:rPr>
          <w:color w:val="000000" w:themeColor="text1"/>
        </w:rPr>
        <w:t xml:space="preserve"> </w:t>
      </w:r>
      <w:proofErr w:type="spellStart"/>
      <w:r w:rsidR="00E15D4B" w:rsidRPr="00B4637F">
        <w:rPr>
          <w:color w:val="000000" w:themeColor="text1"/>
        </w:rPr>
        <w:t>aktarım</w:t>
      </w:r>
      <w:proofErr w:type="spellEnd"/>
      <w:r w:rsidR="00E15D4B" w:rsidRPr="00B4637F">
        <w:rPr>
          <w:color w:val="000000" w:themeColor="text1"/>
        </w:rPr>
        <w:t xml:space="preserve"> </w:t>
      </w:r>
      <w:proofErr w:type="spellStart"/>
      <w:r w:rsidR="00E15D4B" w:rsidRPr="00B4637F">
        <w:rPr>
          <w:color w:val="000000" w:themeColor="text1"/>
        </w:rPr>
        <w:t>sırasında</w:t>
      </w:r>
      <w:proofErr w:type="spellEnd"/>
      <w:r w:rsidR="00E15D4B" w:rsidRPr="00B4637F">
        <w:rPr>
          <w:color w:val="000000" w:themeColor="text1"/>
        </w:rPr>
        <w:t xml:space="preserve"> </w:t>
      </w:r>
      <w:proofErr w:type="spellStart"/>
      <w:r w:rsidR="004F15A0" w:rsidRPr="00B4637F">
        <w:rPr>
          <w:color w:val="000000" w:themeColor="text1"/>
        </w:rPr>
        <w:t>ilgili</w:t>
      </w:r>
      <w:proofErr w:type="spellEnd"/>
      <w:r w:rsidR="004F15A0" w:rsidRPr="00B4637F">
        <w:rPr>
          <w:color w:val="000000" w:themeColor="text1"/>
        </w:rPr>
        <w:t xml:space="preserve"> </w:t>
      </w:r>
      <w:proofErr w:type="spellStart"/>
      <w:r w:rsidR="004F15A0" w:rsidRPr="00B4637F">
        <w:rPr>
          <w:color w:val="000000" w:themeColor="text1"/>
        </w:rPr>
        <w:t>kişiden</w:t>
      </w:r>
      <w:proofErr w:type="spellEnd"/>
      <w:r w:rsidR="00E15D4B" w:rsidRPr="00B4637F">
        <w:rPr>
          <w:color w:val="000000" w:themeColor="text1"/>
        </w:rPr>
        <w:t xml:space="preserve"> </w:t>
      </w:r>
      <w:proofErr w:type="spellStart"/>
      <w:r w:rsidR="00E15D4B" w:rsidRPr="00B4637F">
        <w:rPr>
          <w:color w:val="000000" w:themeColor="text1"/>
        </w:rPr>
        <w:t>aktarıma</w:t>
      </w:r>
      <w:proofErr w:type="spellEnd"/>
      <w:r w:rsidR="00E15D4B" w:rsidRPr="00B4637F">
        <w:rPr>
          <w:color w:val="000000" w:themeColor="text1"/>
        </w:rPr>
        <w:t xml:space="preserve"> </w:t>
      </w:r>
      <w:proofErr w:type="spellStart"/>
      <w:r w:rsidR="00E15D4B" w:rsidRPr="00B4637F">
        <w:rPr>
          <w:color w:val="000000" w:themeColor="text1"/>
        </w:rPr>
        <w:t>dair</w:t>
      </w:r>
      <w:proofErr w:type="spellEnd"/>
      <w:r w:rsidR="00E15D4B" w:rsidRPr="00B4637F">
        <w:rPr>
          <w:color w:val="000000" w:themeColor="text1"/>
        </w:rPr>
        <w:t xml:space="preserve"> </w:t>
      </w:r>
      <w:proofErr w:type="spellStart"/>
      <w:r w:rsidR="00E15D4B" w:rsidRPr="00B4637F">
        <w:rPr>
          <w:color w:val="000000" w:themeColor="text1"/>
        </w:rPr>
        <w:t>yazılı</w:t>
      </w:r>
      <w:proofErr w:type="spellEnd"/>
      <w:r w:rsidR="00E15D4B" w:rsidRPr="00B4637F">
        <w:rPr>
          <w:color w:val="000000" w:themeColor="text1"/>
        </w:rPr>
        <w:t xml:space="preserve"> </w:t>
      </w:r>
      <w:proofErr w:type="spellStart"/>
      <w:r w:rsidR="00E15D4B" w:rsidRPr="00B4637F">
        <w:rPr>
          <w:color w:val="000000" w:themeColor="text1"/>
        </w:rPr>
        <w:t>açık</w:t>
      </w:r>
      <w:proofErr w:type="spellEnd"/>
      <w:r w:rsidR="00E15D4B" w:rsidRPr="00B4637F">
        <w:rPr>
          <w:color w:val="000000" w:themeColor="text1"/>
        </w:rPr>
        <w:t xml:space="preserve"> </w:t>
      </w:r>
      <w:proofErr w:type="spellStart"/>
      <w:r w:rsidR="00E15D4B" w:rsidRPr="00B4637F">
        <w:rPr>
          <w:color w:val="000000" w:themeColor="text1"/>
        </w:rPr>
        <w:t>rıza</w:t>
      </w:r>
      <w:proofErr w:type="spellEnd"/>
      <w:r w:rsidR="00E15D4B" w:rsidRPr="00B4637F">
        <w:rPr>
          <w:color w:val="000000" w:themeColor="text1"/>
        </w:rPr>
        <w:t xml:space="preserve"> </w:t>
      </w:r>
      <w:proofErr w:type="spellStart"/>
      <w:r w:rsidR="00E15D4B" w:rsidRPr="00B4637F">
        <w:rPr>
          <w:color w:val="000000" w:themeColor="text1"/>
        </w:rPr>
        <w:t>alınmaktadır</w:t>
      </w:r>
      <w:proofErr w:type="spellEnd"/>
      <w:r w:rsidR="00E15D4B" w:rsidRPr="00B4637F">
        <w:rPr>
          <w:color w:val="000000" w:themeColor="text1"/>
        </w:rPr>
        <w:t>.</w:t>
      </w:r>
    </w:p>
    <w:p w14:paraId="7DCE45BA" w14:textId="77777777" w:rsidR="005B2A60" w:rsidRPr="00B4637F" w:rsidRDefault="005B2A60" w:rsidP="00D57194">
      <w:pPr>
        <w:spacing w:line="276" w:lineRule="auto"/>
        <w:jc w:val="both"/>
        <w:rPr>
          <w:color w:val="000000" w:themeColor="text1"/>
          <w:lang w:val="tr-TR"/>
        </w:rPr>
      </w:pPr>
    </w:p>
    <w:p w14:paraId="120AE8E2" w14:textId="77777777" w:rsidR="00147817" w:rsidRPr="00B4637F" w:rsidRDefault="00147817" w:rsidP="00D57194">
      <w:pPr>
        <w:pStyle w:val="AralkYok"/>
        <w:spacing w:line="276" w:lineRule="auto"/>
        <w:jc w:val="both"/>
        <w:rPr>
          <w:rFonts w:cs="Times New Roman"/>
          <w:color w:val="000000" w:themeColor="text1"/>
          <w:lang w:val="tr-TR"/>
        </w:rPr>
      </w:pPr>
    </w:p>
    <w:p w14:paraId="4794CFE9" w14:textId="0D7D0B05" w:rsidR="00147817" w:rsidRPr="00B4637F" w:rsidRDefault="0026705F" w:rsidP="00D57194">
      <w:pPr>
        <w:pStyle w:val="ListeParagraf"/>
        <w:numPr>
          <w:ilvl w:val="0"/>
          <w:numId w:val="17"/>
        </w:numPr>
        <w:tabs>
          <w:tab w:val="left" w:pos="851"/>
        </w:tabs>
        <w:spacing w:line="276" w:lineRule="auto"/>
        <w:jc w:val="both"/>
        <w:rPr>
          <w:rFonts w:cs="Times New Roman"/>
          <w:color w:val="000000" w:themeColor="text1"/>
        </w:rPr>
      </w:pPr>
      <w:r w:rsidRPr="00B4637F">
        <w:rPr>
          <w:rFonts w:cs="Times New Roman"/>
          <w:b/>
          <w:bCs/>
          <w:color w:val="000000" w:themeColor="text1"/>
        </w:rPr>
        <w:t xml:space="preserve"> </w:t>
      </w:r>
      <w:r w:rsidR="005B2A60" w:rsidRPr="00B4637F">
        <w:rPr>
          <w:rFonts w:cs="Times New Roman"/>
          <w:b/>
          <w:bCs/>
          <w:color w:val="000000" w:themeColor="text1"/>
        </w:rPr>
        <w:t>İLGİLİ KİŞİ’ NİN HAKLARI</w:t>
      </w:r>
      <w:r w:rsidRPr="00B4637F">
        <w:rPr>
          <w:rFonts w:cs="Times New Roman"/>
          <w:b/>
          <w:bCs/>
          <w:color w:val="000000" w:themeColor="text1"/>
        </w:rPr>
        <w:t xml:space="preserve"> </w:t>
      </w:r>
    </w:p>
    <w:p w14:paraId="25A7B830" w14:textId="77777777" w:rsidR="00B4637F" w:rsidRPr="00B4637F" w:rsidRDefault="00B4637F" w:rsidP="00B4637F">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11" w:name="_Hlk25151371"/>
      <w:bookmarkEnd w:id="11"/>
      <w:r w:rsidRPr="00B4637F">
        <w:rPr>
          <w:color w:val="000000" w:themeColor="text1"/>
          <w:shd w:val="clear" w:color="auto" w:fill="FFFFFF"/>
        </w:rPr>
        <w:lastRenderedPageBreak/>
        <w:t xml:space="preserve">Kişisel veri sahibi “İlgili Kişi” </w:t>
      </w:r>
      <w:proofErr w:type="spellStart"/>
      <w:r w:rsidRPr="00B4637F">
        <w:rPr>
          <w:color w:val="000000" w:themeColor="text1"/>
          <w:shd w:val="clear" w:color="auto" w:fill="FFFFFF"/>
        </w:rPr>
        <w:t>olarak</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sizler</w:t>
      </w:r>
      <w:proofErr w:type="spellEnd"/>
      <w:r w:rsidRPr="00B4637F">
        <w:rPr>
          <w:color w:val="000000" w:themeColor="text1"/>
          <w:shd w:val="clear" w:color="auto" w:fill="FFFFFF"/>
        </w:rPr>
        <w:t>, </w:t>
      </w:r>
      <w:r w:rsidRPr="00B4637F">
        <w:rPr>
          <w:i/>
          <w:iCs/>
          <w:color w:val="000000" w:themeColor="text1"/>
          <w:shd w:val="clear" w:color="auto" w:fill="FFFFFF"/>
        </w:rPr>
        <w:t xml:space="preserve">6698 </w:t>
      </w:r>
      <w:proofErr w:type="spellStart"/>
      <w:r w:rsidRPr="00B4637F">
        <w:rPr>
          <w:i/>
          <w:iCs/>
          <w:color w:val="000000" w:themeColor="text1"/>
          <w:shd w:val="clear" w:color="auto" w:fill="FFFFFF"/>
        </w:rPr>
        <w:t>Kişisel</w:t>
      </w:r>
      <w:proofErr w:type="spellEnd"/>
      <w:r w:rsidRPr="00B4637F">
        <w:rPr>
          <w:i/>
          <w:iCs/>
          <w:color w:val="000000" w:themeColor="text1"/>
          <w:shd w:val="clear" w:color="auto" w:fill="FFFFFF"/>
        </w:rPr>
        <w:t xml:space="preserve"> </w:t>
      </w:r>
      <w:proofErr w:type="spellStart"/>
      <w:r w:rsidRPr="00B4637F">
        <w:rPr>
          <w:i/>
          <w:iCs/>
          <w:color w:val="000000" w:themeColor="text1"/>
          <w:shd w:val="clear" w:color="auto" w:fill="FFFFFF"/>
        </w:rPr>
        <w:t>Verilerin</w:t>
      </w:r>
      <w:proofErr w:type="spellEnd"/>
      <w:r w:rsidRPr="00B4637F">
        <w:rPr>
          <w:i/>
          <w:iCs/>
          <w:color w:val="000000" w:themeColor="text1"/>
          <w:shd w:val="clear" w:color="auto" w:fill="FFFFFF"/>
        </w:rPr>
        <w:t xml:space="preserve"> </w:t>
      </w:r>
      <w:proofErr w:type="spellStart"/>
      <w:r w:rsidRPr="00B4637F">
        <w:rPr>
          <w:i/>
          <w:iCs/>
          <w:color w:val="000000" w:themeColor="text1"/>
          <w:shd w:val="clear" w:color="auto" w:fill="FFFFFF"/>
        </w:rPr>
        <w:t>Korunması</w:t>
      </w:r>
      <w:proofErr w:type="spellEnd"/>
      <w:r w:rsidRPr="00B4637F">
        <w:rPr>
          <w:i/>
          <w:iCs/>
          <w:color w:val="000000" w:themeColor="text1"/>
          <w:shd w:val="clear" w:color="auto" w:fill="FFFFFF"/>
        </w:rPr>
        <w:t xml:space="preserve"> </w:t>
      </w:r>
      <w:proofErr w:type="spellStart"/>
      <w:r w:rsidRPr="00B4637F">
        <w:rPr>
          <w:i/>
          <w:iCs/>
          <w:color w:val="000000" w:themeColor="text1"/>
          <w:shd w:val="clear" w:color="auto" w:fill="FFFFFF"/>
        </w:rPr>
        <w:t>Kanunu</w:t>
      </w:r>
      <w:proofErr w:type="spellEnd"/>
      <w:r w:rsidRPr="00B4637F">
        <w:rPr>
          <w:i/>
          <w:iCs/>
          <w:color w:val="000000" w:themeColor="text1"/>
          <w:shd w:val="clear" w:color="auto" w:fill="FFFFFF"/>
        </w:rPr>
        <w:t>’</w:t>
      </w:r>
      <w:r w:rsidRPr="00B4637F">
        <w:rPr>
          <w:color w:val="000000" w:themeColor="text1"/>
          <w:shd w:val="clear" w:color="auto" w:fill="FFFFFF"/>
        </w:rPr>
        <w:t xml:space="preserve"> nun 11’inci </w:t>
      </w:r>
      <w:proofErr w:type="spellStart"/>
      <w:r w:rsidRPr="00B4637F">
        <w:rPr>
          <w:color w:val="000000" w:themeColor="text1"/>
          <w:shd w:val="clear" w:color="auto" w:fill="FFFFFF"/>
        </w:rPr>
        <w:t>maddesinde</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yer</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verilen</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haklarınızı</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kullanmak</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ve</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taleplerinizi</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bizlere</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bildirmek</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için</w:t>
      </w:r>
      <w:proofErr w:type="spellEnd"/>
      <w:r w:rsidRPr="00B4637F">
        <w:rPr>
          <w:color w:val="000000" w:themeColor="text1"/>
          <w:shd w:val="clear" w:color="auto" w:fill="FFFFFF"/>
        </w:rPr>
        <w:t> </w:t>
      </w:r>
      <w:hyperlink r:id="rId8" w:history="1">
        <w:r w:rsidRPr="00B4637F">
          <w:rPr>
            <w:rStyle w:val="Kpr"/>
            <w:color w:val="000000" w:themeColor="text1"/>
          </w:rPr>
          <w:t>https://halter.gov.tr/</w:t>
        </w:r>
      </w:hyperlink>
      <w:r w:rsidRPr="00B4637F">
        <w:rPr>
          <w:color w:val="000000" w:themeColor="text1"/>
        </w:rPr>
        <w:t xml:space="preserve"> internet </w:t>
      </w:r>
      <w:proofErr w:type="spellStart"/>
      <w:r w:rsidRPr="00B4637F">
        <w:rPr>
          <w:color w:val="000000" w:themeColor="text1"/>
          <w:shd w:val="clear" w:color="auto" w:fill="FFFFFF"/>
        </w:rPr>
        <w:t>adresinde</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bulunan</w:t>
      </w:r>
      <w:proofErr w:type="spellEnd"/>
      <w:r w:rsidRPr="00B4637F">
        <w:rPr>
          <w:color w:val="000000" w:themeColor="text1"/>
          <w:shd w:val="clear" w:color="auto" w:fill="FFFFFF"/>
        </w:rPr>
        <w:t> </w:t>
      </w:r>
      <w:proofErr w:type="spellStart"/>
      <w:r w:rsidRPr="00B4637F">
        <w:rPr>
          <w:b/>
          <w:bCs/>
          <w:color w:val="000000" w:themeColor="text1"/>
          <w:shd w:val="clear" w:color="auto" w:fill="FFFFFF"/>
        </w:rPr>
        <w:t>Başvuru</w:t>
      </w:r>
      <w:proofErr w:type="spellEnd"/>
      <w:r w:rsidRPr="00B4637F">
        <w:rPr>
          <w:b/>
          <w:bCs/>
          <w:color w:val="000000" w:themeColor="text1"/>
          <w:shd w:val="clear" w:color="auto" w:fill="FFFFFF"/>
        </w:rPr>
        <w:t xml:space="preserve"> </w:t>
      </w:r>
      <w:proofErr w:type="spellStart"/>
      <w:r w:rsidRPr="00B4637F">
        <w:rPr>
          <w:b/>
          <w:bCs/>
          <w:color w:val="000000" w:themeColor="text1"/>
          <w:shd w:val="clear" w:color="auto" w:fill="FFFFFF"/>
        </w:rPr>
        <w:t>Formu</w:t>
      </w:r>
      <w:proofErr w:type="spellEnd"/>
      <w:r w:rsidRPr="00B4637F">
        <w:rPr>
          <w:b/>
          <w:bCs/>
          <w:color w:val="000000" w:themeColor="text1"/>
          <w:shd w:val="clear" w:color="auto" w:fill="FFFFFF"/>
        </w:rPr>
        <w:t xml:space="preserve"> ’nu, </w:t>
      </w:r>
      <w:proofErr w:type="spellStart"/>
      <w:r w:rsidRPr="00B4637F">
        <w:rPr>
          <w:color w:val="000000" w:themeColor="text1"/>
          <w:shd w:val="clear" w:color="auto" w:fill="FFFFFF"/>
        </w:rPr>
        <w:t>formda</w:t>
      </w:r>
      <w:proofErr w:type="spellEnd"/>
      <w:r w:rsidRPr="00B4637F">
        <w:rPr>
          <w:color w:val="000000" w:themeColor="text1"/>
          <w:shd w:val="clear" w:color="auto" w:fill="FFFFFF"/>
        </w:rPr>
        <w:t> </w:t>
      </w:r>
      <w:proofErr w:type="spellStart"/>
      <w:r w:rsidRPr="00B4637F">
        <w:rPr>
          <w:color w:val="000000" w:themeColor="text1"/>
          <w:shd w:val="clear" w:color="auto" w:fill="FFFFFF"/>
        </w:rPr>
        <w:t>yer</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verilen</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usule</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uygun</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olarak</w:t>
      </w:r>
      <w:proofErr w:type="spellEnd"/>
      <w:r w:rsidRPr="00B4637F">
        <w:rPr>
          <w:b/>
          <w:bCs/>
          <w:color w:val="000000" w:themeColor="text1"/>
          <w:shd w:val="clear" w:color="auto" w:fill="FFFFFF"/>
        </w:rPr>
        <w:t> </w:t>
      </w:r>
      <w:proofErr w:type="spellStart"/>
      <w:r w:rsidRPr="00B4637F">
        <w:rPr>
          <w:color w:val="000000" w:themeColor="text1"/>
          <w:shd w:val="clear" w:color="auto" w:fill="FFFFFF"/>
        </w:rPr>
        <w:t>doldurmak</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suretiyle</w:t>
      </w:r>
      <w:proofErr w:type="spellEnd"/>
      <w:r w:rsidRPr="00B4637F">
        <w:rPr>
          <w:color w:val="000000" w:themeColor="text1"/>
          <w:shd w:val="clear" w:color="auto" w:fill="FFFFFF"/>
        </w:rPr>
        <w:t> </w:t>
      </w:r>
      <w:r w:rsidRPr="00B4637F">
        <w:rPr>
          <w:i/>
          <w:iCs/>
          <w:color w:val="000000" w:themeColor="text1"/>
          <w:shd w:val="clear" w:color="auto" w:fill="FFFFFF"/>
        </w:rPr>
        <w:t xml:space="preserve">“Veri </w:t>
      </w:r>
      <w:proofErr w:type="spellStart"/>
      <w:r w:rsidRPr="00B4637F">
        <w:rPr>
          <w:i/>
          <w:iCs/>
          <w:color w:val="000000" w:themeColor="text1"/>
          <w:shd w:val="clear" w:color="auto" w:fill="FFFFFF"/>
        </w:rPr>
        <w:t>Sorumlusuna</w:t>
      </w:r>
      <w:proofErr w:type="spellEnd"/>
      <w:r w:rsidRPr="00B4637F">
        <w:rPr>
          <w:i/>
          <w:iCs/>
          <w:color w:val="000000" w:themeColor="text1"/>
          <w:shd w:val="clear" w:color="auto" w:fill="FFFFFF"/>
        </w:rPr>
        <w:t xml:space="preserve"> </w:t>
      </w:r>
      <w:proofErr w:type="spellStart"/>
      <w:r w:rsidRPr="00B4637F">
        <w:rPr>
          <w:i/>
          <w:iCs/>
          <w:color w:val="000000" w:themeColor="text1"/>
          <w:shd w:val="clear" w:color="auto" w:fill="FFFFFF"/>
        </w:rPr>
        <w:t>Başvuru</w:t>
      </w:r>
      <w:proofErr w:type="spellEnd"/>
      <w:r w:rsidRPr="00B4637F">
        <w:rPr>
          <w:i/>
          <w:iCs/>
          <w:color w:val="000000" w:themeColor="text1"/>
          <w:shd w:val="clear" w:color="auto" w:fill="FFFFFF"/>
        </w:rPr>
        <w:t xml:space="preserve"> </w:t>
      </w:r>
      <w:proofErr w:type="spellStart"/>
      <w:r w:rsidRPr="00B4637F">
        <w:rPr>
          <w:i/>
          <w:iCs/>
          <w:color w:val="000000" w:themeColor="text1"/>
          <w:shd w:val="clear" w:color="auto" w:fill="FFFFFF"/>
        </w:rPr>
        <w:t>Usul</w:t>
      </w:r>
      <w:proofErr w:type="spellEnd"/>
      <w:r w:rsidRPr="00B4637F">
        <w:rPr>
          <w:i/>
          <w:iCs/>
          <w:color w:val="000000" w:themeColor="text1"/>
          <w:shd w:val="clear" w:color="auto" w:fill="FFFFFF"/>
        </w:rPr>
        <w:t xml:space="preserve"> </w:t>
      </w:r>
      <w:proofErr w:type="spellStart"/>
      <w:r w:rsidRPr="00B4637F">
        <w:rPr>
          <w:i/>
          <w:iCs/>
          <w:color w:val="000000" w:themeColor="text1"/>
          <w:shd w:val="clear" w:color="auto" w:fill="FFFFFF"/>
        </w:rPr>
        <w:t>ve</w:t>
      </w:r>
      <w:proofErr w:type="spellEnd"/>
      <w:r w:rsidRPr="00B4637F">
        <w:rPr>
          <w:i/>
          <w:iCs/>
          <w:color w:val="000000" w:themeColor="text1"/>
          <w:shd w:val="clear" w:color="auto" w:fill="FFFFFF"/>
        </w:rPr>
        <w:t xml:space="preserve"> </w:t>
      </w:r>
      <w:proofErr w:type="spellStart"/>
      <w:r w:rsidRPr="00B4637F">
        <w:rPr>
          <w:i/>
          <w:iCs/>
          <w:color w:val="000000" w:themeColor="text1"/>
          <w:shd w:val="clear" w:color="auto" w:fill="FFFFFF"/>
        </w:rPr>
        <w:t>Esasları</w:t>
      </w:r>
      <w:proofErr w:type="spellEnd"/>
      <w:r w:rsidRPr="00B4637F">
        <w:rPr>
          <w:i/>
          <w:iCs/>
          <w:color w:val="000000" w:themeColor="text1"/>
          <w:shd w:val="clear" w:color="auto" w:fill="FFFFFF"/>
        </w:rPr>
        <w:t xml:space="preserve"> </w:t>
      </w:r>
      <w:proofErr w:type="spellStart"/>
      <w:r w:rsidRPr="00B4637F">
        <w:rPr>
          <w:i/>
          <w:iCs/>
          <w:color w:val="000000" w:themeColor="text1"/>
          <w:shd w:val="clear" w:color="auto" w:fill="FFFFFF"/>
        </w:rPr>
        <w:t>Hakkında</w:t>
      </w:r>
      <w:proofErr w:type="spellEnd"/>
      <w:r w:rsidRPr="00B4637F">
        <w:rPr>
          <w:i/>
          <w:iCs/>
          <w:color w:val="000000" w:themeColor="text1"/>
          <w:shd w:val="clear" w:color="auto" w:fill="FFFFFF"/>
        </w:rPr>
        <w:t xml:space="preserve"> </w:t>
      </w:r>
      <w:proofErr w:type="spellStart"/>
      <w:r w:rsidRPr="00B4637F">
        <w:rPr>
          <w:i/>
          <w:iCs/>
          <w:color w:val="000000" w:themeColor="text1"/>
          <w:shd w:val="clear" w:color="auto" w:fill="FFFFFF"/>
        </w:rPr>
        <w:t>Tebliğe</w:t>
      </w:r>
      <w:proofErr w:type="spellEnd"/>
      <w:r w:rsidRPr="00B4637F">
        <w:rPr>
          <w:i/>
          <w:iCs/>
          <w:color w:val="000000" w:themeColor="text1"/>
          <w:shd w:val="clear" w:color="auto" w:fill="FFFFFF"/>
        </w:rPr>
        <w:t>”</w:t>
      </w:r>
      <w:r w:rsidRPr="00B4637F">
        <w:rPr>
          <w:color w:val="000000" w:themeColor="text1"/>
          <w:shd w:val="clear" w:color="auto" w:fill="FFFFFF"/>
        </w:rPr>
        <w:t> </w:t>
      </w:r>
      <w:proofErr w:type="spellStart"/>
      <w:r w:rsidRPr="00B4637F">
        <w:rPr>
          <w:color w:val="000000" w:themeColor="text1"/>
          <w:shd w:val="clear" w:color="auto" w:fill="FFFFFF"/>
        </w:rPr>
        <w:t>riayet</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ederek</w:t>
      </w:r>
      <w:proofErr w:type="spellEnd"/>
      <w:r w:rsidRPr="00B4637F">
        <w:rPr>
          <w:color w:val="000000" w:themeColor="text1"/>
          <w:shd w:val="clear" w:color="auto" w:fill="FFFFFF"/>
        </w:rPr>
        <w:t>; </w:t>
      </w:r>
      <w:proofErr w:type="spellStart"/>
      <w:r w:rsidRPr="00B4637F">
        <w:rPr>
          <w:color w:val="000000" w:themeColor="text1"/>
        </w:rPr>
        <w:t>Balgat</w:t>
      </w:r>
      <w:proofErr w:type="spellEnd"/>
      <w:r w:rsidRPr="00B4637F">
        <w:rPr>
          <w:color w:val="000000" w:themeColor="text1"/>
        </w:rPr>
        <w:t xml:space="preserve"> </w:t>
      </w:r>
      <w:proofErr w:type="spellStart"/>
      <w:r w:rsidRPr="00B4637F">
        <w:rPr>
          <w:color w:val="000000" w:themeColor="text1"/>
        </w:rPr>
        <w:t>Mahallesi</w:t>
      </w:r>
      <w:proofErr w:type="spellEnd"/>
      <w:r w:rsidRPr="00B4637F">
        <w:rPr>
          <w:color w:val="000000" w:themeColor="text1"/>
        </w:rPr>
        <w:t xml:space="preserve">, </w:t>
      </w:r>
      <w:proofErr w:type="spellStart"/>
      <w:r w:rsidRPr="00B4637F">
        <w:rPr>
          <w:color w:val="000000" w:themeColor="text1"/>
        </w:rPr>
        <w:t>Mevlana</w:t>
      </w:r>
      <w:proofErr w:type="spellEnd"/>
      <w:r w:rsidRPr="00B4637F">
        <w:rPr>
          <w:color w:val="000000" w:themeColor="text1"/>
        </w:rPr>
        <w:t xml:space="preserve"> </w:t>
      </w:r>
      <w:proofErr w:type="spellStart"/>
      <w:r w:rsidRPr="00B4637F">
        <w:rPr>
          <w:color w:val="000000" w:themeColor="text1"/>
        </w:rPr>
        <w:t>Blv</w:t>
      </w:r>
      <w:proofErr w:type="spellEnd"/>
      <w:r w:rsidRPr="00B4637F">
        <w:rPr>
          <w:color w:val="000000" w:themeColor="text1"/>
        </w:rPr>
        <w:t xml:space="preserve">. No:139/30, </w:t>
      </w:r>
      <w:proofErr w:type="spellStart"/>
      <w:r w:rsidRPr="00B4637F">
        <w:rPr>
          <w:color w:val="000000" w:themeColor="text1"/>
        </w:rPr>
        <w:t>Yelken</w:t>
      </w:r>
      <w:proofErr w:type="spellEnd"/>
      <w:r w:rsidRPr="00B4637F">
        <w:rPr>
          <w:color w:val="000000" w:themeColor="text1"/>
        </w:rPr>
        <w:t xml:space="preserve"> Plaza 06520 </w:t>
      </w:r>
      <w:proofErr w:type="spellStart"/>
      <w:r w:rsidRPr="00B4637F">
        <w:rPr>
          <w:color w:val="000000" w:themeColor="text1"/>
        </w:rPr>
        <w:t>Çankaya</w:t>
      </w:r>
      <w:proofErr w:type="spellEnd"/>
      <w:r w:rsidRPr="00B4637F">
        <w:rPr>
          <w:color w:val="000000" w:themeColor="text1"/>
        </w:rPr>
        <w:t>/Ankara</w:t>
      </w:r>
      <w:r w:rsidRPr="00B4637F">
        <w:rPr>
          <w:color w:val="000000" w:themeColor="text1"/>
          <w:shd w:val="clear" w:color="auto" w:fill="FFFFFF"/>
        </w:rPr>
        <w:t> </w:t>
      </w:r>
      <w:proofErr w:type="spellStart"/>
      <w:r w:rsidRPr="00B4637F">
        <w:rPr>
          <w:color w:val="000000" w:themeColor="text1"/>
          <w:shd w:val="clear" w:color="auto" w:fill="FFFFFF"/>
        </w:rPr>
        <w:t>adresine</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yazılı</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olarak</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veya</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elektronik</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posta</w:t>
      </w:r>
      <w:proofErr w:type="spellEnd"/>
      <w:r w:rsidRPr="00B4637F">
        <w:rPr>
          <w:color w:val="000000" w:themeColor="text1"/>
          <w:shd w:val="clear" w:color="auto" w:fill="FFFFFF"/>
        </w:rPr>
        <w:t xml:space="preserve"> </w:t>
      </w:r>
      <w:proofErr w:type="spellStart"/>
      <w:r w:rsidRPr="00B4637F">
        <w:rPr>
          <w:color w:val="000000" w:themeColor="text1"/>
          <w:shd w:val="clear" w:color="auto" w:fill="FFFFFF"/>
        </w:rPr>
        <w:t>üzerinden</w:t>
      </w:r>
      <w:proofErr w:type="spellEnd"/>
      <w:r w:rsidRPr="00B4637F">
        <w:rPr>
          <w:color w:val="000000" w:themeColor="text1"/>
          <w:shd w:val="clear" w:color="auto" w:fill="FFFFFF"/>
        </w:rPr>
        <w:t> </w:t>
      </w:r>
      <w:r w:rsidRPr="00B4637F">
        <w:rPr>
          <w:color w:val="000000" w:themeColor="text1"/>
        </w:rPr>
        <w:t xml:space="preserve">halter@gsb.gov.tr </w:t>
      </w:r>
      <w:r w:rsidRPr="00B4637F">
        <w:rPr>
          <w:color w:val="000000" w:themeColor="text1"/>
          <w:shd w:val="clear" w:color="auto" w:fill="FFFFFF"/>
        </w:rPr>
        <w:t>e-posta adresine iletebilirsiniz.</w:t>
      </w:r>
    </w:p>
    <w:p w14:paraId="0D955F14" w14:textId="41A734BE" w:rsidR="00147817" w:rsidRPr="00B4637F" w:rsidRDefault="00147817" w:rsidP="00D57194">
      <w:pPr>
        <w:pStyle w:val="Gvde"/>
        <w:spacing w:line="276" w:lineRule="auto"/>
        <w:jc w:val="both"/>
        <w:rPr>
          <w:rFonts w:cs="Times New Roman"/>
          <w:color w:val="000000" w:themeColor="text1"/>
        </w:rPr>
      </w:pPr>
    </w:p>
    <w:sectPr w:rsidR="00147817" w:rsidRPr="00B4637F">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A13D1" w14:textId="77777777" w:rsidR="00C83732" w:rsidRDefault="00C83732">
      <w:r>
        <w:separator/>
      </w:r>
    </w:p>
  </w:endnote>
  <w:endnote w:type="continuationSeparator" w:id="0">
    <w:p w14:paraId="015CBDED" w14:textId="77777777" w:rsidR="00C83732" w:rsidRDefault="00C83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36285D" w:rsidRDefault="0036285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36285D" w:rsidRDefault="0036285D">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36285D" w:rsidRDefault="0036285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7AA1B" w14:textId="77777777" w:rsidR="00C83732" w:rsidRDefault="00C83732">
      <w:r>
        <w:separator/>
      </w:r>
    </w:p>
  </w:footnote>
  <w:footnote w:type="continuationSeparator" w:id="0">
    <w:p w14:paraId="4AF0DA55" w14:textId="77777777" w:rsidR="00C83732" w:rsidRDefault="00C837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078D7764" w:rsidR="0036285D" w:rsidRDefault="0036285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5929DEE4" w:rsidR="0036285D" w:rsidRDefault="0036285D">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5CF3944F" w:rsidR="0036285D" w:rsidRDefault="0036285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1B10EA"/>
    <w:multiLevelType w:val="hybridMultilevel"/>
    <w:tmpl w:val="9AF2B248"/>
    <w:lvl w:ilvl="0" w:tplc="4DC296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32B32A1"/>
    <w:multiLevelType w:val="hybridMultilevel"/>
    <w:tmpl w:val="119CEB26"/>
    <w:lvl w:ilvl="0" w:tplc="EF0E8362">
      <w:start w:val="1"/>
      <w:numFmt w:val="decimal"/>
      <w:lvlText w:val="%1-"/>
      <w:lvlJc w:val="left"/>
      <w:pPr>
        <w:ind w:left="1069"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16B796D"/>
    <w:multiLevelType w:val="hybridMultilevel"/>
    <w:tmpl w:val="D012CE8C"/>
    <w:numStyleLink w:val="eAktarlan1Stili"/>
  </w:abstractNum>
  <w:abstractNum w:abstractNumId="8" w15:restartNumberingAfterBreak="0">
    <w:nsid w:val="4B7A5DE6"/>
    <w:multiLevelType w:val="hybridMultilevel"/>
    <w:tmpl w:val="11FA079E"/>
    <w:numStyleLink w:val="eAktarlan3Stili"/>
  </w:abstractNum>
  <w:abstractNum w:abstractNumId="9" w15:restartNumberingAfterBreak="0">
    <w:nsid w:val="62AA5E2F"/>
    <w:multiLevelType w:val="hybridMultilevel"/>
    <w:tmpl w:val="EA1E2136"/>
    <w:numStyleLink w:val="eAktarlan4Stili"/>
  </w:abstractNum>
  <w:abstractNum w:abstractNumId="10"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6B03659"/>
    <w:multiLevelType w:val="hybridMultilevel"/>
    <w:tmpl w:val="AF40AAD8"/>
    <w:numStyleLink w:val="eAktarlan2Stili"/>
  </w:abstractNum>
  <w:abstractNum w:abstractNumId="1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6598D196">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0"/>
  </w:num>
  <w:num w:numId="4">
    <w:abstractNumId w:val="12"/>
  </w:num>
  <w:num w:numId="5">
    <w:abstractNumId w:val="1"/>
    <w:lvlOverride w:ilvl="0">
      <w:startOverride w:val="3"/>
      <w:lvl w:ilvl="0" w:tplc="6598D196">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7507AB2">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6E589446">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CED437D0">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B55659AA">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11C877C">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DCAC1D6">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C68C8690">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8C1EDC">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8"/>
  </w:num>
  <w:num w:numId="8">
    <w:abstractNumId w:val="1"/>
    <w:lvlOverride w:ilvl="0">
      <w:startOverride w:val="4"/>
      <w:lvl w:ilvl="0" w:tplc="6598D196">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7507AB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6E58944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CED437D0">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B55659A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11C877C">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DCAC1D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C68C869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8C1EDC">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9"/>
  </w:num>
  <w:num w:numId="11">
    <w:abstractNumId w:val="1"/>
    <w:lvlOverride w:ilvl="0">
      <w:startOverride w:val="5"/>
      <w:lvl w:ilvl="0" w:tplc="6598D196">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7507AB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6E58944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CED437D0">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B55659A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11C877C">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DCAC1D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C68C869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8C1EDC">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6598D196">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7507AB2">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6E589446">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ED437D0">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B55659AA">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311C877C">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3DCAC1D6">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C68C8690">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D8C1EDC">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7"/>
    <w:lvlOverride w:ilvl="0">
      <w:startOverride w:val="4"/>
      <w:lvl w:ilvl="0" w:tplc="5514771A">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1FA1A4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3F271BE">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80850C0">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4004234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79C288F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A8CF03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96A6D12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F9E7F76">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6"/>
  </w:num>
  <w:num w:numId="16">
    <w:abstractNumId w:val="3"/>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10FC2"/>
    <w:rsid w:val="00015F8E"/>
    <w:rsid w:val="00036BB1"/>
    <w:rsid w:val="00043807"/>
    <w:rsid w:val="0004475F"/>
    <w:rsid w:val="00064B43"/>
    <w:rsid w:val="00064CDA"/>
    <w:rsid w:val="00065019"/>
    <w:rsid w:val="00070158"/>
    <w:rsid w:val="00071D9A"/>
    <w:rsid w:val="000C0058"/>
    <w:rsid w:val="000C2642"/>
    <w:rsid w:val="000C3A12"/>
    <w:rsid w:val="000D0C44"/>
    <w:rsid w:val="000D76D2"/>
    <w:rsid w:val="000F4349"/>
    <w:rsid w:val="00144DAE"/>
    <w:rsid w:val="00147817"/>
    <w:rsid w:val="00152B35"/>
    <w:rsid w:val="00153CC9"/>
    <w:rsid w:val="00157973"/>
    <w:rsid w:val="00161340"/>
    <w:rsid w:val="001A285D"/>
    <w:rsid w:val="001B41CD"/>
    <w:rsid w:val="001D072F"/>
    <w:rsid w:val="001D617E"/>
    <w:rsid w:val="001F4BA0"/>
    <w:rsid w:val="002042FB"/>
    <w:rsid w:val="00216A21"/>
    <w:rsid w:val="00240DB4"/>
    <w:rsid w:val="00242BA6"/>
    <w:rsid w:val="00251137"/>
    <w:rsid w:val="00256AA7"/>
    <w:rsid w:val="00263001"/>
    <w:rsid w:val="0026705F"/>
    <w:rsid w:val="00290D6E"/>
    <w:rsid w:val="00296BDF"/>
    <w:rsid w:val="002B0EAA"/>
    <w:rsid w:val="002B7891"/>
    <w:rsid w:val="002F5F65"/>
    <w:rsid w:val="00333596"/>
    <w:rsid w:val="0033450C"/>
    <w:rsid w:val="00336DAF"/>
    <w:rsid w:val="00340979"/>
    <w:rsid w:val="0036285D"/>
    <w:rsid w:val="00373A48"/>
    <w:rsid w:val="00383A1B"/>
    <w:rsid w:val="003A406D"/>
    <w:rsid w:val="003E4207"/>
    <w:rsid w:val="003E64A0"/>
    <w:rsid w:val="00403FB1"/>
    <w:rsid w:val="004220FE"/>
    <w:rsid w:val="0042730C"/>
    <w:rsid w:val="00434C4D"/>
    <w:rsid w:val="00441AFC"/>
    <w:rsid w:val="00441CFD"/>
    <w:rsid w:val="0044212C"/>
    <w:rsid w:val="0046534D"/>
    <w:rsid w:val="00471A67"/>
    <w:rsid w:val="004D6B71"/>
    <w:rsid w:val="004E4F24"/>
    <w:rsid w:val="004F15A0"/>
    <w:rsid w:val="00546E87"/>
    <w:rsid w:val="00550F69"/>
    <w:rsid w:val="005A3352"/>
    <w:rsid w:val="005A3367"/>
    <w:rsid w:val="005B2A60"/>
    <w:rsid w:val="005E2262"/>
    <w:rsid w:val="005F154C"/>
    <w:rsid w:val="00606105"/>
    <w:rsid w:val="00615D95"/>
    <w:rsid w:val="006258D6"/>
    <w:rsid w:val="0062745C"/>
    <w:rsid w:val="00627A46"/>
    <w:rsid w:val="0063762B"/>
    <w:rsid w:val="00640A0D"/>
    <w:rsid w:val="006425E2"/>
    <w:rsid w:val="00661974"/>
    <w:rsid w:val="00665C4E"/>
    <w:rsid w:val="00681FFA"/>
    <w:rsid w:val="006A09BD"/>
    <w:rsid w:val="006A2B9E"/>
    <w:rsid w:val="006A4917"/>
    <w:rsid w:val="006C2F68"/>
    <w:rsid w:val="006C536B"/>
    <w:rsid w:val="006D540F"/>
    <w:rsid w:val="0070067D"/>
    <w:rsid w:val="007123C8"/>
    <w:rsid w:val="00725793"/>
    <w:rsid w:val="00737002"/>
    <w:rsid w:val="007870D9"/>
    <w:rsid w:val="00793A6A"/>
    <w:rsid w:val="007E4B6B"/>
    <w:rsid w:val="00820540"/>
    <w:rsid w:val="008B5CEC"/>
    <w:rsid w:val="008F1C10"/>
    <w:rsid w:val="009147F7"/>
    <w:rsid w:val="009A60E8"/>
    <w:rsid w:val="009B2175"/>
    <w:rsid w:val="00A02F0A"/>
    <w:rsid w:val="00A27251"/>
    <w:rsid w:val="00A3055A"/>
    <w:rsid w:val="00A42BAB"/>
    <w:rsid w:val="00A56DD4"/>
    <w:rsid w:val="00A653C5"/>
    <w:rsid w:val="00A75F32"/>
    <w:rsid w:val="00A80E14"/>
    <w:rsid w:val="00A93BAB"/>
    <w:rsid w:val="00A94300"/>
    <w:rsid w:val="00AF7309"/>
    <w:rsid w:val="00B37616"/>
    <w:rsid w:val="00B4637F"/>
    <w:rsid w:val="00B804CC"/>
    <w:rsid w:val="00BB7618"/>
    <w:rsid w:val="00BD4C61"/>
    <w:rsid w:val="00BE1D83"/>
    <w:rsid w:val="00C2316D"/>
    <w:rsid w:val="00C66DA8"/>
    <w:rsid w:val="00C83732"/>
    <w:rsid w:val="00C965AF"/>
    <w:rsid w:val="00CF4643"/>
    <w:rsid w:val="00D42B20"/>
    <w:rsid w:val="00D54FA2"/>
    <w:rsid w:val="00D55A99"/>
    <w:rsid w:val="00D57194"/>
    <w:rsid w:val="00D85783"/>
    <w:rsid w:val="00DE1C57"/>
    <w:rsid w:val="00DF3B46"/>
    <w:rsid w:val="00E15D4B"/>
    <w:rsid w:val="00E22CFE"/>
    <w:rsid w:val="00E23913"/>
    <w:rsid w:val="00E726A0"/>
    <w:rsid w:val="00E80172"/>
    <w:rsid w:val="00E83849"/>
    <w:rsid w:val="00E94F94"/>
    <w:rsid w:val="00EB29FC"/>
    <w:rsid w:val="00EB63EF"/>
    <w:rsid w:val="00F05755"/>
    <w:rsid w:val="00F1660E"/>
    <w:rsid w:val="00F22FCE"/>
    <w:rsid w:val="00F24B6A"/>
    <w:rsid w:val="00F4559D"/>
    <w:rsid w:val="00F65239"/>
    <w:rsid w:val="00F96B48"/>
    <w:rsid w:val="00FA2B72"/>
    <w:rsid w:val="00FA32C6"/>
    <w:rsid w:val="00FC38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mlenmeyenBahsetme">
    <w:name w:val="Unresolved Mention"/>
    <w:basedOn w:val="VarsaylanParagrafYazTipi"/>
    <w:uiPriority w:val="99"/>
    <w:semiHidden/>
    <w:unhideWhenUsed/>
    <w:rsid w:val="005A3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465">
      <w:bodyDiv w:val="1"/>
      <w:marLeft w:val="0"/>
      <w:marRight w:val="0"/>
      <w:marTop w:val="0"/>
      <w:marBottom w:val="0"/>
      <w:divBdr>
        <w:top w:val="none" w:sz="0" w:space="0" w:color="auto"/>
        <w:left w:val="none" w:sz="0" w:space="0" w:color="auto"/>
        <w:bottom w:val="none" w:sz="0" w:space="0" w:color="auto"/>
        <w:right w:val="none" w:sz="0" w:space="0" w:color="auto"/>
      </w:divBdr>
    </w:div>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176818180">
      <w:bodyDiv w:val="1"/>
      <w:marLeft w:val="0"/>
      <w:marRight w:val="0"/>
      <w:marTop w:val="0"/>
      <w:marBottom w:val="0"/>
      <w:divBdr>
        <w:top w:val="none" w:sz="0" w:space="0" w:color="auto"/>
        <w:left w:val="none" w:sz="0" w:space="0" w:color="auto"/>
        <w:bottom w:val="none" w:sz="0" w:space="0" w:color="auto"/>
        <w:right w:val="none" w:sz="0" w:space="0" w:color="auto"/>
      </w:divBdr>
    </w:div>
    <w:div w:id="315375670">
      <w:bodyDiv w:val="1"/>
      <w:marLeft w:val="0"/>
      <w:marRight w:val="0"/>
      <w:marTop w:val="0"/>
      <w:marBottom w:val="0"/>
      <w:divBdr>
        <w:top w:val="none" w:sz="0" w:space="0" w:color="auto"/>
        <w:left w:val="none" w:sz="0" w:space="0" w:color="auto"/>
        <w:bottom w:val="none" w:sz="0" w:space="0" w:color="auto"/>
        <w:right w:val="none" w:sz="0" w:space="0" w:color="auto"/>
      </w:divBdr>
    </w:div>
    <w:div w:id="418064945">
      <w:bodyDiv w:val="1"/>
      <w:marLeft w:val="0"/>
      <w:marRight w:val="0"/>
      <w:marTop w:val="0"/>
      <w:marBottom w:val="0"/>
      <w:divBdr>
        <w:top w:val="none" w:sz="0" w:space="0" w:color="auto"/>
        <w:left w:val="none" w:sz="0" w:space="0" w:color="auto"/>
        <w:bottom w:val="none" w:sz="0" w:space="0" w:color="auto"/>
        <w:right w:val="none" w:sz="0" w:space="0" w:color="auto"/>
      </w:divBdr>
    </w:div>
    <w:div w:id="709111465">
      <w:bodyDiv w:val="1"/>
      <w:marLeft w:val="0"/>
      <w:marRight w:val="0"/>
      <w:marTop w:val="0"/>
      <w:marBottom w:val="0"/>
      <w:divBdr>
        <w:top w:val="none" w:sz="0" w:space="0" w:color="auto"/>
        <w:left w:val="none" w:sz="0" w:space="0" w:color="auto"/>
        <w:bottom w:val="none" w:sz="0" w:space="0" w:color="auto"/>
        <w:right w:val="none" w:sz="0" w:space="0" w:color="auto"/>
      </w:divBdr>
    </w:div>
    <w:div w:id="777915453">
      <w:bodyDiv w:val="1"/>
      <w:marLeft w:val="0"/>
      <w:marRight w:val="0"/>
      <w:marTop w:val="0"/>
      <w:marBottom w:val="0"/>
      <w:divBdr>
        <w:top w:val="none" w:sz="0" w:space="0" w:color="auto"/>
        <w:left w:val="none" w:sz="0" w:space="0" w:color="auto"/>
        <w:bottom w:val="none" w:sz="0" w:space="0" w:color="auto"/>
        <w:right w:val="none" w:sz="0" w:space="0" w:color="auto"/>
      </w:divBdr>
    </w:div>
    <w:div w:id="904756503">
      <w:bodyDiv w:val="1"/>
      <w:marLeft w:val="0"/>
      <w:marRight w:val="0"/>
      <w:marTop w:val="0"/>
      <w:marBottom w:val="0"/>
      <w:divBdr>
        <w:top w:val="none" w:sz="0" w:space="0" w:color="auto"/>
        <w:left w:val="none" w:sz="0" w:space="0" w:color="auto"/>
        <w:bottom w:val="none" w:sz="0" w:space="0" w:color="auto"/>
        <w:right w:val="none" w:sz="0" w:space="0" w:color="auto"/>
      </w:divBdr>
    </w:div>
    <w:div w:id="914582266">
      <w:bodyDiv w:val="1"/>
      <w:marLeft w:val="0"/>
      <w:marRight w:val="0"/>
      <w:marTop w:val="0"/>
      <w:marBottom w:val="0"/>
      <w:divBdr>
        <w:top w:val="none" w:sz="0" w:space="0" w:color="auto"/>
        <w:left w:val="none" w:sz="0" w:space="0" w:color="auto"/>
        <w:bottom w:val="none" w:sz="0" w:space="0" w:color="auto"/>
        <w:right w:val="none" w:sz="0" w:space="0" w:color="auto"/>
      </w:divBdr>
    </w:div>
    <w:div w:id="925264089">
      <w:bodyDiv w:val="1"/>
      <w:marLeft w:val="0"/>
      <w:marRight w:val="0"/>
      <w:marTop w:val="0"/>
      <w:marBottom w:val="0"/>
      <w:divBdr>
        <w:top w:val="none" w:sz="0" w:space="0" w:color="auto"/>
        <w:left w:val="none" w:sz="0" w:space="0" w:color="auto"/>
        <w:bottom w:val="none" w:sz="0" w:space="0" w:color="auto"/>
        <w:right w:val="none" w:sz="0" w:space="0" w:color="auto"/>
      </w:divBdr>
    </w:div>
    <w:div w:id="941759906">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088768237">
      <w:bodyDiv w:val="1"/>
      <w:marLeft w:val="0"/>
      <w:marRight w:val="0"/>
      <w:marTop w:val="0"/>
      <w:marBottom w:val="0"/>
      <w:divBdr>
        <w:top w:val="none" w:sz="0" w:space="0" w:color="auto"/>
        <w:left w:val="none" w:sz="0" w:space="0" w:color="auto"/>
        <w:bottom w:val="none" w:sz="0" w:space="0" w:color="auto"/>
        <w:right w:val="none" w:sz="0" w:space="0" w:color="auto"/>
      </w:divBdr>
    </w:div>
    <w:div w:id="1098215651">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04831252">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445736436">
      <w:bodyDiv w:val="1"/>
      <w:marLeft w:val="0"/>
      <w:marRight w:val="0"/>
      <w:marTop w:val="0"/>
      <w:marBottom w:val="0"/>
      <w:divBdr>
        <w:top w:val="none" w:sz="0" w:space="0" w:color="auto"/>
        <w:left w:val="none" w:sz="0" w:space="0" w:color="auto"/>
        <w:bottom w:val="none" w:sz="0" w:space="0" w:color="auto"/>
        <w:right w:val="none" w:sz="0" w:space="0" w:color="auto"/>
      </w:divBdr>
    </w:div>
    <w:div w:id="1447504299">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553421193">
      <w:bodyDiv w:val="1"/>
      <w:marLeft w:val="0"/>
      <w:marRight w:val="0"/>
      <w:marTop w:val="0"/>
      <w:marBottom w:val="0"/>
      <w:divBdr>
        <w:top w:val="none" w:sz="0" w:space="0" w:color="auto"/>
        <w:left w:val="none" w:sz="0" w:space="0" w:color="auto"/>
        <w:bottom w:val="none" w:sz="0" w:space="0" w:color="auto"/>
        <w:right w:val="none" w:sz="0" w:space="0" w:color="auto"/>
      </w:divBdr>
    </w:div>
    <w:div w:id="1601835940">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17256033">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 w:id="2057509797">
      <w:bodyDiv w:val="1"/>
      <w:marLeft w:val="0"/>
      <w:marRight w:val="0"/>
      <w:marTop w:val="0"/>
      <w:marBottom w:val="0"/>
      <w:divBdr>
        <w:top w:val="none" w:sz="0" w:space="0" w:color="auto"/>
        <w:left w:val="none" w:sz="0" w:space="0" w:color="auto"/>
        <w:bottom w:val="none" w:sz="0" w:space="0" w:color="auto"/>
        <w:right w:val="none" w:sz="0" w:space="0" w:color="auto"/>
      </w:divBdr>
    </w:div>
    <w:div w:id="214507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F38F0-531E-484E-B1C5-3830474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1389</Words>
  <Characters>7918</Characters>
  <Application>Microsoft Office Word</Application>
  <DocSecurity>0</DocSecurity>
  <Lines>65</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9289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saye hukuk danışmanlık</cp:lastModifiedBy>
  <cp:revision>4</cp:revision>
  <dcterms:created xsi:type="dcterms:W3CDTF">2022-01-22T22:00:00Z</dcterms:created>
  <dcterms:modified xsi:type="dcterms:W3CDTF">2022-02-01T12:26:00Z</dcterms:modified>
</cp:coreProperties>
</file>