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95976" w14:textId="77777777" w:rsidR="000F7933" w:rsidRPr="00055745" w:rsidRDefault="000F7933" w:rsidP="000F7933">
      <w:pPr>
        <w:pStyle w:val="m-55220690434800993gmail-metin"/>
        <w:spacing w:line="276" w:lineRule="auto"/>
        <w:jc w:val="center"/>
        <w:rPr>
          <w:rFonts w:cs="Times New Roman"/>
          <w:b/>
          <w:bCs/>
          <w:color w:val="000000" w:themeColor="text1"/>
          <w:lang w:val="tr-TR"/>
        </w:rPr>
      </w:pPr>
      <w:bookmarkStart w:id="0" w:name="_Hlk39853620"/>
      <w:r w:rsidRPr="00055745">
        <w:rPr>
          <w:rFonts w:cs="Times New Roman"/>
          <w:b/>
          <w:bCs/>
          <w:color w:val="000000" w:themeColor="text1"/>
          <w:lang w:val="tr-TR"/>
        </w:rPr>
        <w:t>TÜRKİYE HALTER FEDERASYONU</w:t>
      </w:r>
    </w:p>
    <w:p w14:paraId="2FFA41C9" w14:textId="77777777" w:rsidR="00263001" w:rsidRPr="00055745" w:rsidRDefault="00263001" w:rsidP="00263001">
      <w:pPr>
        <w:pStyle w:val="m-55220690434800993gmail-metin"/>
        <w:spacing w:line="276" w:lineRule="auto"/>
        <w:jc w:val="center"/>
        <w:rPr>
          <w:rFonts w:cs="Times New Roman"/>
          <w:b/>
          <w:bCs/>
          <w:color w:val="000000" w:themeColor="text1"/>
          <w:lang w:val="tr-TR"/>
        </w:rPr>
      </w:pPr>
      <w:r w:rsidRPr="00055745">
        <w:rPr>
          <w:rFonts w:cs="Times New Roman"/>
          <w:b/>
          <w:bCs/>
          <w:color w:val="000000" w:themeColor="text1"/>
          <w:lang w:val="tr-TR"/>
        </w:rPr>
        <w:t>KİŞİSEL VERİLERİN KORUNMASI</w:t>
      </w:r>
    </w:p>
    <w:p w14:paraId="2EBA7C62" w14:textId="2490A9B7" w:rsidR="00263001" w:rsidRPr="00055745" w:rsidRDefault="00B80E06" w:rsidP="00263001">
      <w:pPr>
        <w:pStyle w:val="m-55220690434800993gmail-metin"/>
        <w:spacing w:line="276" w:lineRule="auto"/>
        <w:jc w:val="center"/>
        <w:rPr>
          <w:rFonts w:cs="Times New Roman"/>
          <w:b/>
          <w:bCs/>
          <w:color w:val="000000" w:themeColor="text1"/>
          <w:lang w:val="tr-TR"/>
        </w:rPr>
      </w:pPr>
      <w:r w:rsidRPr="00055745">
        <w:rPr>
          <w:rFonts w:cs="Times New Roman"/>
          <w:b/>
          <w:bCs/>
          <w:color w:val="000000" w:themeColor="text1"/>
          <w:lang w:val="tr-TR"/>
        </w:rPr>
        <w:t>TEDARİKÇİ</w:t>
      </w:r>
      <w:r w:rsidR="00FA2B72" w:rsidRPr="00055745">
        <w:rPr>
          <w:rFonts w:cs="Times New Roman"/>
          <w:b/>
          <w:bCs/>
          <w:color w:val="000000" w:themeColor="text1"/>
          <w:lang w:val="tr-TR"/>
        </w:rPr>
        <w:t xml:space="preserve"> </w:t>
      </w:r>
      <w:r w:rsidR="00263001" w:rsidRPr="00055745">
        <w:rPr>
          <w:rFonts w:cs="Times New Roman"/>
          <w:b/>
          <w:bCs/>
          <w:color w:val="000000" w:themeColor="text1"/>
          <w:lang w:val="tr-TR"/>
        </w:rPr>
        <w:t>AYDINLATMA METNİ</w:t>
      </w:r>
    </w:p>
    <w:p w14:paraId="43429691" w14:textId="77777777" w:rsidR="00263001" w:rsidRPr="00055745" w:rsidRDefault="00263001" w:rsidP="00263001">
      <w:pPr>
        <w:pStyle w:val="m-55220690434800993gmail-metin"/>
        <w:spacing w:line="276" w:lineRule="auto"/>
        <w:jc w:val="center"/>
        <w:rPr>
          <w:rFonts w:cs="Times New Roman"/>
          <w:b/>
          <w:bCs/>
          <w:color w:val="000000" w:themeColor="text1"/>
          <w:lang w:val="tr-TR"/>
        </w:rPr>
      </w:pPr>
    </w:p>
    <w:p w14:paraId="4870C353" w14:textId="77777777" w:rsidR="000F7933" w:rsidRPr="00055745" w:rsidRDefault="000F7933" w:rsidP="000F7933">
      <w:pPr>
        <w:pStyle w:val="m-55220690434800993gmail-metin"/>
        <w:spacing w:line="276" w:lineRule="auto"/>
        <w:jc w:val="both"/>
        <w:rPr>
          <w:rFonts w:cs="Times New Roman"/>
          <w:color w:val="000000" w:themeColor="text1"/>
          <w:lang w:val="tr-TR"/>
        </w:rPr>
      </w:pPr>
      <w:bookmarkStart w:id="1" w:name="_Hlk39853083"/>
      <w:r w:rsidRPr="00055745">
        <w:rPr>
          <w:rFonts w:cs="Times New Roman"/>
          <w:color w:val="000000" w:themeColor="text1"/>
          <w:lang w:val="tr-TR"/>
        </w:rPr>
        <w:t>Bu aydınlatma metni,</w:t>
      </w:r>
      <w:r w:rsidRPr="00055745">
        <w:rPr>
          <w:rFonts w:cs="Times New Roman"/>
          <w:i/>
          <w:iCs/>
          <w:color w:val="000000" w:themeColor="text1"/>
          <w:lang w:val="tr-TR"/>
        </w:rPr>
        <w:t xml:space="preserve"> 6698 sayılı Kişisel Verilerin Korunması Kanunu’ nun </w:t>
      </w:r>
      <w:r w:rsidRPr="00055745">
        <w:rPr>
          <w:rFonts w:cs="Times New Roman"/>
          <w:b/>
          <w:bCs/>
          <w:i/>
          <w:iCs/>
          <w:color w:val="000000" w:themeColor="text1"/>
          <w:lang w:val="tr-TR"/>
        </w:rPr>
        <w:t>(“Kanun” veya “KVKK”)</w:t>
      </w:r>
      <w:r w:rsidRPr="00055745">
        <w:rPr>
          <w:rFonts w:cs="Times New Roman"/>
          <w:i/>
          <w:iCs/>
          <w:color w:val="000000" w:themeColor="text1"/>
          <w:lang w:val="tr-TR"/>
        </w:rPr>
        <w:t xml:space="preserve"> </w:t>
      </w:r>
      <w:r w:rsidRPr="00055745">
        <w:rPr>
          <w:rFonts w:cs="Times New Roman"/>
          <w:color w:val="000000" w:themeColor="text1"/>
          <w:lang w:val="tr-TR"/>
        </w:rPr>
        <w:t xml:space="preserve">10’uncu maddesi ile </w:t>
      </w:r>
      <w:r w:rsidRPr="00055745">
        <w:rPr>
          <w:rFonts w:cs="Times New Roman"/>
          <w:i/>
          <w:iCs/>
          <w:color w:val="000000" w:themeColor="text1"/>
          <w:lang w:val="tr-TR"/>
        </w:rPr>
        <w:t>“Aydınlatma Yükümlülüğünün Yerine Getirilmesinde Uyulacak Usul ve Esaslar Hakkında Tebliğ”</w:t>
      </w:r>
      <w:r w:rsidRPr="00055745">
        <w:rPr>
          <w:rFonts w:cs="Times New Roman"/>
          <w:color w:val="000000" w:themeColor="text1"/>
          <w:lang w:val="tr-TR"/>
        </w:rPr>
        <w:t xml:space="preserve"> kapsamında Veri Sorumlusu sıfatıyla Türkiye Halter </w:t>
      </w:r>
      <w:r w:rsidRPr="00055745">
        <w:rPr>
          <w:rFonts w:cs="Times New Roman"/>
          <w:color w:val="000000" w:themeColor="text1"/>
        </w:rPr>
        <w:t xml:space="preserve">Federasyonu </w:t>
      </w:r>
      <w:r w:rsidRPr="00055745">
        <w:rPr>
          <w:rFonts w:cs="Times New Roman"/>
          <w:b/>
          <w:bCs/>
          <w:color w:val="000000" w:themeColor="text1"/>
        </w:rPr>
        <w:t>(“Federasyon”)</w:t>
      </w:r>
      <w:r w:rsidRPr="00055745">
        <w:rPr>
          <w:rFonts w:cs="Times New Roman"/>
          <w:color w:val="000000" w:themeColor="text1"/>
        </w:rPr>
        <w:t xml:space="preserve"> </w:t>
      </w:r>
      <w:r w:rsidRPr="00055745">
        <w:rPr>
          <w:rFonts w:cs="Times New Roman"/>
          <w:color w:val="000000" w:themeColor="text1"/>
          <w:lang w:val="tr-TR"/>
        </w:rPr>
        <w:t>tarafından hazırlanmıştır</w:t>
      </w:r>
      <w:bookmarkEnd w:id="1"/>
      <w:r w:rsidRPr="00055745">
        <w:rPr>
          <w:rFonts w:cs="Times New Roman"/>
          <w:color w:val="000000" w:themeColor="text1"/>
          <w:lang w:val="tr-TR"/>
        </w:rPr>
        <w:t>.</w:t>
      </w:r>
    </w:p>
    <w:p w14:paraId="17690A9C" w14:textId="77777777" w:rsidR="00E726A0" w:rsidRPr="00055745" w:rsidRDefault="00E726A0" w:rsidP="00D57194">
      <w:pPr>
        <w:pStyle w:val="Gvde"/>
        <w:spacing w:line="276" w:lineRule="auto"/>
        <w:jc w:val="both"/>
        <w:rPr>
          <w:rFonts w:cs="Times New Roman"/>
          <w:i/>
          <w:color w:val="000000" w:themeColor="text1"/>
        </w:rPr>
      </w:pPr>
    </w:p>
    <w:bookmarkEnd w:id="0"/>
    <w:p w14:paraId="7E0401C9" w14:textId="77777777" w:rsidR="00FA2B72" w:rsidRPr="00055745" w:rsidRDefault="00FA2B72" w:rsidP="00FA2B72">
      <w:pPr>
        <w:pStyle w:val="Gvde"/>
        <w:spacing w:line="276" w:lineRule="auto"/>
        <w:jc w:val="both"/>
        <w:rPr>
          <w:rFonts w:cs="Times New Roman"/>
          <w:color w:val="000000" w:themeColor="text1"/>
        </w:rPr>
      </w:pPr>
      <w:r w:rsidRPr="00055745">
        <w:rPr>
          <w:rFonts w:cs="Times New Roman"/>
          <w:color w:val="000000" w:themeColor="text1"/>
        </w:rPr>
        <w:t>Sayın İlgili Kişi,</w:t>
      </w:r>
    </w:p>
    <w:p w14:paraId="713BAAAC" w14:textId="37CE24B3" w:rsidR="006C2F68" w:rsidRPr="00055745" w:rsidRDefault="000F7933" w:rsidP="00D57194">
      <w:pPr>
        <w:pStyle w:val="Gvde"/>
        <w:spacing w:line="276" w:lineRule="auto"/>
        <w:jc w:val="both"/>
        <w:rPr>
          <w:rFonts w:cs="Times New Roman"/>
          <w:color w:val="000000" w:themeColor="text1"/>
        </w:rPr>
      </w:pPr>
      <w:r w:rsidRPr="00055745">
        <w:rPr>
          <w:rFonts w:cs="Times New Roman"/>
          <w:color w:val="000000" w:themeColor="text1"/>
        </w:rPr>
        <w:t xml:space="preserve">Federasyon </w:t>
      </w:r>
      <w:r w:rsidR="006C2F68" w:rsidRPr="00055745">
        <w:rPr>
          <w:rFonts w:cs="Times New Roman"/>
          <w:color w:val="000000" w:themeColor="text1"/>
        </w:rPr>
        <w:t>tarafından işlenen kişisel verilerinizi önemsiyoruz.</w:t>
      </w:r>
      <w:r w:rsidR="004E4F24" w:rsidRPr="00055745">
        <w:rPr>
          <w:rFonts w:cs="Times New Roman"/>
          <w:color w:val="000000" w:themeColor="text1"/>
        </w:rPr>
        <w:t xml:space="preserve"> Verilerinizi, </w:t>
      </w:r>
      <w:r w:rsidR="006C2F68" w:rsidRPr="00055745">
        <w:rPr>
          <w:rFonts w:cs="Times New Roman"/>
          <w:color w:val="000000" w:themeColor="text1"/>
        </w:rPr>
        <w:t>6698 sayılı Kişisel Verilerin Korunması Kanunu</w:t>
      </w:r>
      <w:r w:rsidR="00E94F94" w:rsidRPr="00055745">
        <w:rPr>
          <w:rFonts w:cs="Times New Roman"/>
          <w:color w:val="000000" w:themeColor="text1"/>
        </w:rPr>
        <w:t xml:space="preserve"> </w:t>
      </w:r>
      <w:r w:rsidR="004E4F24" w:rsidRPr="00055745">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055745" w:rsidRDefault="00434C4D" w:rsidP="00D57194">
      <w:pPr>
        <w:pStyle w:val="Gvde"/>
        <w:spacing w:line="276" w:lineRule="auto"/>
        <w:jc w:val="both"/>
        <w:rPr>
          <w:rFonts w:cs="Times New Roman"/>
          <w:color w:val="000000" w:themeColor="text1"/>
        </w:rPr>
      </w:pPr>
    </w:p>
    <w:p w14:paraId="7AE3C04D" w14:textId="32898BA7" w:rsidR="004E4F24" w:rsidRPr="00055745" w:rsidRDefault="00BB7618" w:rsidP="00D57194">
      <w:pPr>
        <w:pStyle w:val="Gvde"/>
        <w:spacing w:line="276" w:lineRule="auto"/>
        <w:jc w:val="both"/>
        <w:rPr>
          <w:rFonts w:cs="Times New Roman"/>
          <w:color w:val="000000" w:themeColor="text1"/>
        </w:rPr>
      </w:pPr>
      <w:r w:rsidRPr="00055745">
        <w:rPr>
          <w:rFonts w:cs="Times New Roman"/>
          <w:color w:val="000000" w:themeColor="text1"/>
        </w:rPr>
        <w:t xml:space="preserve">Aydınlatma yükümlülüğümüz kapsamında </w:t>
      </w:r>
      <w:r w:rsidR="004E4F24" w:rsidRPr="00055745">
        <w:rPr>
          <w:rFonts w:cs="Times New Roman"/>
          <w:color w:val="000000" w:themeColor="text1"/>
        </w:rPr>
        <w:t>sizlere;</w:t>
      </w:r>
      <w:r w:rsidRPr="00055745">
        <w:rPr>
          <w:rFonts w:cs="Times New Roman"/>
          <w:color w:val="000000" w:themeColor="text1"/>
        </w:rPr>
        <w:t xml:space="preserve"> işlediğimiz kişisel verilerinizi</w:t>
      </w:r>
      <w:r w:rsidR="004E4F24" w:rsidRPr="00055745">
        <w:rPr>
          <w:rFonts w:cs="Times New Roman"/>
          <w:color w:val="000000" w:themeColor="text1"/>
        </w:rPr>
        <w:t>, bu verilerinizi hangi işleme amaçları kapsamında işlediğimizi,</w:t>
      </w:r>
      <w:r w:rsidRPr="00055745">
        <w:rPr>
          <w:rFonts w:cs="Times New Roman"/>
          <w:color w:val="000000" w:themeColor="text1"/>
        </w:rPr>
        <w:t xml:space="preserve"> </w:t>
      </w:r>
      <w:r w:rsidR="004E4F24" w:rsidRPr="00055745">
        <w:rPr>
          <w:rFonts w:cs="Times New Roman"/>
          <w:color w:val="000000" w:themeColor="text1"/>
        </w:rPr>
        <w:t>kimlere ve han</w:t>
      </w:r>
      <w:r w:rsidRPr="00055745">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055745" w:rsidRDefault="006C2F68" w:rsidP="00D57194">
      <w:pPr>
        <w:pStyle w:val="Gvde"/>
        <w:spacing w:line="276" w:lineRule="auto"/>
        <w:jc w:val="both"/>
        <w:rPr>
          <w:rFonts w:cs="Times New Roman"/>
          <w:color w:val="000000" w:themeColor="text1"/>
        </w:rPr>
      </w:pPr>
    </w:p>
    <w:p w14:paraId="1603438C" w14:textId="5E204C62" w:rsidR="00615D95" w:rsidRPr="00055745" w:rsidRDefault="00FA32C6" w:rsidP="00D57194">
      <w:pPr>
        <w:pStyle w:val="Gvde"/>
        <w:numPr>
          <w:ilvl w:val="0"/>
          <w:numId w:val="17"/>
        </w:numPr>
        <w:spacing w:line="276" w:lineRule="auto"/>
        <w:jc w:val="both"/>
        <w:rPr>
          <w:rFonts w:cs="Times New Roman"/>
          <w:b/>
          <w:color w:val="000000" w:themeColor="text1"/>
        </w:rPr>
      </w:pPr>
      <w:r w:rsidRPr="00055745">
        <w:rPr>
          <w:rFonts w:cs="Times New Roman"/>
          <w:b/>
          <w:color w:val="000000" w:themeColor="text1"/>
        </w:rPr>
        <w:t>İŞLENEN KİŞİSEL VERİLER VE İŞLEME AMAÇLARI</w:t>
      </w:r>
    </w:p>
    <w:p w14:paraId="69A411E9" w14:textId="77777777" w:rsidR="00434C4D" w:rsidRPr="00055745" w:rsidRDefault="00434C4D" w:rsidP="00D57194">
      <w:pPr>
        <w:pStyle w:val="Gvde"/>
        <w:spacing w:line="276" w:lineRule="auto"/>
        <w:jc w:val="both"/>
        <w:rPr>
          <w:rFonts w:cs="Times New Roman"/>
          <w:color w:val="000000" w:themeColor="text1"/>
        </w:rPr>
      </w:pPr>
    </w:p>
    <w:p w14:paraId="154DAB63" w14:textId="058C123B" w:rsidR="00256AA7" w:rsidRPr="00055745" w:rsidRDefault="00256AA7" w:rsidP="00D57194">
      <w:pPr>
        <w:pStyle w:val="Gvde"/>
        <w:spacing w:line="276" w:lineRule="auto"/>
        <w:jc w:val="both"/>
        <w:rPr>
          <w:rFonts w:cs="Times New Roman"/>
          <w:color w:val="000000" w:themeColor="text1"/>
        </w:rPr>
      </w:pPr>
      <w:r w:rsidRPr="00055745">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055745" w:rsidRDefault="00615D95" w:rsidP="00D57194">
      <w:pPr>
        <w:pStyle w:val="Gvde"/>
        <w:spacing w:line="276" w:lineRule="auto"/>
        <w:jc w:val="both"/>
        <w:rPr>
          <w:rFonts w:cs="Times New Roman"/>
          <w:color w:val="000000" w:themeColor="text1"/>
        </w:rPr>
      </w:pPr>
      <w:r w:rsidRPr="00055745">
        <w:rPr>
          <w:rFonts w:cs="Times New Roman"/>
          <w:color w:val="000000" w:themeColor="text1"/>
        </w:rPr>
        <w:t xml:space="preserve"> </w:t>
      </w:r>
      <w:bookmarkStart w:id="2" w:name="_Hlk40222746"/>
      <w:bookmarkStart w:id="3" w:name="_Hlk40220539"/>
    </w:p>
    <w:p w14:paraId="7FCB8384" w14:textId="5CCB93F1" w:rsidR="00627A46" w:rsidRPr="00055745" w:rsidRDefault="00A80E14" w:rsidP="00D57194">
      <w:pPr>
        <w:pStyle w:val="Gvde"/>
        <w:spacing w:line="276" w:lineRule="auto"/>
        <w:jc w:val="both"/>
        <w:rPr>
          <w:rFonts w:cs="Times New Roman"/>
          <w:b/>
          <w:color w:val="000000" w:themeColor="text1"/>
        </w:rPr>
      </w:pPr>
      <w:r w:rsidRPr="00055745">
        <w:rPr>
          <w:rFonts w:cs="Times New Roman"/>
          <w:b/>
          <w:color w:val="000000" w:themeColor="text1"/>
        </w:rPr>
        <w:t>Kimlik Verileri</w:t>
      </w:r>
      <w:r w:rsidR="00DF3B46" w:rsidRPr="00055745">
        <w:rPr>
          <w:rFonts w:cs="Times New Roman"/>
          <w:b/>
          <w:color w:val="000000" w:themeColor="text1"/>
        </w:rPr>
        <w:t xml:space="preserve"> </w:t>
      </w:r>
      <w:r w:rsidR="00627A46" w:rsidRPr="00055745">
        <w:rPr>
          <w:rFonts w:cs="Times New Roman"/>
          <w:b/>
          <w:color w:val="000000" w:themeColor="text1"/>
        </w:rPr>
        <w:t xml:space="preserve">ve aşağıdaki amaçlar doğrultusunda bu veri grubuna ait işlenebilecek sair veriler; </w:t>
      </w:r>
    </w:p>
    <w:p w14:paraId="53794D75" w14:textId="13B6BD8A" w:rsidR="00A80E14" w:rsidRPr="00055745" w:rsidRDefault="00B80E06" w:rsidP="00B80E06">
      <w:pPr>
        <w:jc w:val="both"/>
        <w:rPr>
          <w:color w:val="000000" w:themeColor="text1"/>
        </w:rPr>
      </w:pPr>
      <w:r w:rsidRPr="00055745">
        <w:rPr>
          <w:color w:val="000000" w:themeColor="text1"/>
        </w:rPr>
        <w:t xml:space="preserve">Erişim yetkilerinin yürütülmesi, faaliyetlerin mevzuata uygun yürütülmesi, finans ve muhasebe işlerinin yürütülmesi, firma, ürün ve hizmetlere bağlılık süreçlerinin yürütülmesi, </w:t>
      </w:r>
      <w:bookmarkStart w:id="4" w:name="_Hlk40218800"/>
      <w:r w:rsidRPr="00055745">
        <w:rPr>
          <w:color w:val="000000" w:themeColor="text1"/>
        </w:rPr>
        <w:t>hukuk işlerinin takibi ve yürütülmesi, iletişim faaliyetlerinin yürütülmesi, mal veya hizmet satın alım süreçlerinin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gibi işleme amaçları doğrultusunda işlenmektedir.</w:t>
      </w:r>
      <w:bookmarkEnd w:id="4"/>
    </w:p>
    <w:p w14:paraId="7D68EDE6" w14:textId="77777777" w:rsidR="00606105" w:rsidRPr="00055745" w:rsidRDefault="00606105" w:rsidP="00D57194">
      <w:pPr>
        <w:spacing w:line="276" w:lineRule="auto"/>
        <w:jc w:val="both"/>
        <w:rPr>
          <w:b/>
          <w:color w:val="000000" w:themeColor="text1"/>
          <w:lang w:val="tr-TR"/>
        </w:rPr>
      </w:pPr>
      <w:bookmarkStart w:id="5" w:name="_Hlk40222797"/>
      <w:bookmarkEnd w:id="2"/>
    </w:p>
    <w:p w14:paraId="0E58DEFD" w14:textId="37624500" w:rsidR="00627A46" w:rsidRPr="00055745" w:rsidRDefault="00A80E14" w:rsidP="00D57194">
      <w:pPr>
        <w:spacing w:line="276" w:lineRule="auto"/>
        <w:jc w:val="both"/>
        <w:rPr>
          <w:b/>
          <w:color w:val="000000" w:themeColor="text1"/>
        </w:rPr>
      </w:pPr>
      <w:r w:rsidRPr="00055745">
        <w:rPr>
          <w:b/>
          <w:color w:val="000000" w:themeColor="text1"/>
          <w:lang w:val="tr-TR"/>
        </w:rPr>
        <w:t>İletişim</w:t>
      </w:r>
      <w:r w:rsidR="00B804CC" w:rsidRPr="00055745">
        <w:rPr>
          <w:b/>
          <w:color w:val="000000" w:themeColor="text1"/>
          <w:lang w:val="tr-TR"/>
        </w:rPr>
        <w:t xml:space="preserve"> Verileri </w:t>
      </w:r>
      <w:r w:rsidR="00627A46" w:rsidRPr="00055745">
        <w:rPr>
          <w:b/>
          <w:color w:val="000000" w:themeColor="text1"/>
        </w:rPr>
        <w:t>ve aşağıdaki amaçlar doğrultusunda bu veri grubuna ait işlenebilecek sair veriler;</w:t>
      </w:r>
    </w:p>
    <w:p w14:paraId="510FBB75" w14:textId="52C576C3" w:rsidR="00B80E06" w:rsidRPr="00055745" w:rsidRDefault="00B80E06" w:rsidP="00B80E06">
      <w:pPr>
        <w:jc w:val="both"/>
        <w:rPr>
          <w:color w:val="000000" w:themeColor="text1"/>
        </w:rPr>
      </w:pPr>
      <w:bookmarkStart w:id="6" w:name="_Hlk40220181"/>
      <w:bookmarkEnd w:id="5"/>
      <w:r w:rsidRPr="00055745">
        <w:rPr>
          <w:color w:val="000000" w:themeColor="text1"/>
        </w:rPr>
        <w:t>Faaliyetlerin mevzuata uygun yürütülmesi, finans ve muhasebe işlerinin yürütülmesi, firma, ürün ve hizmetlere bağlılık süreçlerinin yürütülmesi, hukuk işlerinin takibi ve yürütülmesi, iletişim faaliyetlerinin yürütülmesi, mal veya hizmet satın alım süreçlerinin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gibi işleme amaçları doğrultusunda işlenmektedir.</w:t>
      </w:r>
    </w:p>
    <w:p w14:paraId="64C34881" w14:textId="16B66D81" w:rsidR="00606105" w:rsidRPr="00055745" w:rsidRDefault="00606105" w:rsidP="00D57194">
      <w:pPr>
        <w:spacing w:line="276" w:lineRule="auto"/>
        <w:jc w:val="both"/>
        <w:rPr>
          <w:b/>
          <w:color w:val="000000" w:themeColor="text1"/>
          <w:lang w:val="tr-TR"/>
        </w:rPr>
      </w:pPr>
      <w:bookmarkStart w:id="7" w:name="_Hlk40220328"/>
      <w:bookmarkEnd w:id="6"/>
    </w:p>
    <w:p w14:paraId="6F93AAC7" w14:textId="77777777" w:rsidR="00F874A1" w:rsidRPr="00055745" w:rsidRDefault="00F874A1" w:rsidP="00D57194">
      <w:pPr>
        <w:spacing w:line="276" w:lineRule="auto"/>
        <w:jc w:val="both"/>
        <w:rPr>
          <w:b/>
          <w:color w:val="000000" w:themeColor="text1"/>
        </w:rPr>
      </w:pPr>
    </w:p>
    <w:p w14:paraId="5BE5577F" w14:textId="5218EF7B" w:rsidR="00606105" w:rsidRPr="00055745" w:rsidRDefault="00A80E14" w:rsidP="00D57194">
      <w:pPr>
        <w:spacing w:line="276" w:lineRule="auto"/>
        <w:jc w:val="both"/>
        <w:rPr>
          <w:b/>
          <w:color w:val="000000" w:themeColor="text1"/>
        </w:rPr>
      </w:pPr>
      <w:r w:rsidRPr="00055745">
        <w:rPr>
          <w:b/>
          <w:color w:val="000000" w:themeColor="text1"/>
        </w:rPr>
        <w:lastRenderedPageBreak/>
        <w:t>Hukuki İşlem</w:t>
      </w:r>
      <w:r w:rsidR="002B7891" w:rsidRPr="00055745">
        <w:rPr>
          <w:b/>
          <w:color w:val="000000" w:themeColor="text1"/>
        </w:rPr>
        <w:t xml:space="preserve"> Verileri</w:t>
      </w:r>
      <w:r w:rsidR="00606105" w:rsidRPr="00055745">
        <w:rPr>
          <w:b/>
          <w:color w:val="000000" w:themeColor="text1"/>
        </w:rPr>
        <w:t xml:space="preserve"> ve aşağıdaki amaçlar doğrultusunda bu veri grubuna ait işlenebilecek sair veriler;</w:t>
      </w:r>
    </w:p>
    <w:p w14:paraId="7D28FF50" w14:textId="75FB24C2" w:rsidR="00A80E14" w:rsidRPr="00055745" w:rsidRDefault="008F1C10" w:rsidP="00D57194">
      <w:pPr>
        <w:pStyle w:val="Gvde"/>
        <w:spacing w:line="276" w:lineRule="auto"/>
        <w:jc w:val="both"/>
        <w:rPr>
          <w:rFonts w:cs="Times New Roman"/>
          <w:color w:val="000000" w:themeColor="text1"/>
        </w:rPr>
      </w:pPr>
      <w:r w:rsidRPr="00055745">
        <w:rPr>
          <w:rFonts w:cs="Times New Roman"/>
          <w:color w:val="000000" w:themeColor="text1"/>
        </w:rPr>
        <w:t>Acil durum yönetimi süreçlerinin yürütülmesi, bilgi güvenliği süreçlerinin yürütülmesi, Federasyon faaliyetlerinin yürütülmesi ve denetimi</w:t>
      </w:r>
      <w:r w:rsidR="00F874A1" w:rsidRPr="00055745">
        <w:rPr>
          <w:rFonts w:cs="Times New Roman"/>
          <w:color w:val="000000" w:themeColor="text1"/>
        </w:rPr>
        <w:t xml:space="preserve">, </w:t>
      </w:r>
      <w:r w:rsidRPr="00055745">
        <w:rPr>
          <w:rFonts w:cs="Times New Roman"/>
          <w:color w:val="000000" w:themeColor="text1"/>
        </w:rPr>
        <w:t xml:space="preserve">denetim ve etik faaliyetlerinin yürütülmesi, </w:t>
      </w:r>
      <w:r w:rsidR="000D76D2" w:rsidRPr="00055745">
        <w:rPr>
          <w:rFonts w:cs="Times New Roman"/>
          <w:color w:val="000000" w:themeColor="text1"/>
        </w:rPr>
        <w:t xml:space="preserve">faaliyetlerin mevzuata uygun yürütülmesi, finans ve muhasebe işlerinin yürütülmesi, </w:t>
      </w:r>
      <w:r w:rsidR="00A94300" w:rsidRPr="00055745">
        <w:rPr>
          <w:rFonts w:cs="Times New Roman"/>
          <w:color w:val="000000" w:themeColor="text1"/>
        </w:rPr>
        <w:t xml:space="preserve">hukuk işlerinin takibi ve yürütülmesi, </w:t>
      </w:r>
      <w:r w:rsidR="000D76D2" w:rsidRPr="00055745">
        <w:rPr>
          <w:rFonts w:cs="Times New Roman"/>
          <w:color w:val="000000" w:themeColor="text1"/>
        </w:rPr>
        <w:t xml:space="preserve">yetkili kişi, kurum ve kuruluşlara bilgi verilmesi </w:t>
      </w:r>
      <w:r w:rsidR="002B7891" w:rsidRPr="00055745">
        <w:rPr>
          <w:rFonts w:cs="Times New Roman"/>
          <w:color w:val="000000" w:themeColor="text1"/>
        </w:rPr>
        <w:t>amacıyla işlenmektedir.</w:t>
      </w:r>
    </w:p>
    <w:p w14:paraId="20740FC7" w14:textId="77777777" w:rsidR="00606105" w:rsidRPr="00055745" w:rsidRDefault="00606105" w:rsidP="00D57194">
      <w:pPr>
        <w:pStyle w:val="Gvde"/>
        <w:spacing w:line="276" w:lineRule="auto"/>
        <w:jc w:val="both"/>
        <w:rPr>
          <w:rFonts w:cs="Times New Roman"/>
          <w:color w:val="000000" w:themeColor="text1"/>
        </w:rPr>
      </w:pPr>
    </w:p>
    <w:p w14:paraId="5DA37A20" w14:textId="4A992551" w:rsidR="00606105" w:rsidRPr="00055745" w:rsidRDefault="00A80E14" w:rsidP="00D57194">
      <w:pPr>
        <w:spacing w:line="276" w:lineRule="auto"/>
        <w:jc w:val="both"/>
        <w:rPr>
          <w:b/>
          <w:color w:val="000000" w:themeColor="text1"/>
        </w:rPr>
      </w:pPr>
      <w:bookmarkStart w:id="8" w:name="_Hlk40222913"/>
      <w:bookmarkEnd w:id="7"/>
      <w:r w:rsidRPr="00055745">
        <w:rPr>
          <w:b/>
          <w:color w:val="000000" w:themeColor="text1"/>
          <w:lang w:val="tr-TR"/>
        </w:rPr>
        <w:t>Finans</w:t>
      </w:r>
      <w:r w:rsidR="00E23913" w:rsidRPr="00055745">
        <w:rPr>
          <w:b/>
          <w:color w:val="000000" w:themeColor="text1"/>
          <w:lang w:val="tr-TR"/>
        </w:rPr>
        <w:t xml:space="preserve"> Verileri</w:t>
      </w:r>
      <w:r w:rsidR="00606105" w:rsidRPr="00055745">
        <w:rPr>
          <w:b/>
          <w:color w:val="000000" w:themeColor="text1"/>
        </w:rPr>
        <w:t xml:space="preserve"> ve aşağıdaki amaçlar doğrultusunda bu veri grubuna ait işlenebilecek sair veriler;</w:t>
      </w:r>
    </w:p>
    <w:p w14:paraId="73294280" w14:textId="454A0187" w:rsidR="00A80E14" w:rsidRPr="00055745" w:rsidRDefault="008F1C10" w:rsidP="00D57194">
      <w:pPr>
        <w:spacing w:line="276" w:lineRule="auto"/>
        <w:jc w:val="both"/>
        <w:rPr>
          <w:color w:val="000000" w:themeColor="text1"/>
        </w:rPr>
      </w:pPr>
      <w:r w:rsidRPr="00055745">
        <w:rPr>
          <w:color w:val="000000" w:themeColor="text1"/>
        </w:rPr>
        <w:t>Federasyon faaliyetlerinin yürütülmesi ve denetimi</w:t>
      </w:r>
      <w:r w:rsidR="00F874A1" w:rsidRPr="00055745">
        <w:rPr>
          <w:color w:val="000000" w:themeColor="text1"/>
        </w:rPr>
        <w:t xml:space="preserve">, </w:t>
      </w:r>
      <w:r w:rsidRPr="00055745">
        <w:rPr>
          <w:color w:val="000000" w:themeColor="text1"/>
        </w:rPr>
        <w:t xml:space="preserve">denetim ve etik faaliyetlerinin yürütülmesi, eğitim faaliyetlerinin yürütülmesi, </w:t>
      </w:r>
      <w:r w:rsidR="000D76D2" w:rsidRPr="00055745">
        <w:rPr>
          <w:color w:val="000000" w:themeColor="text1"/>
          <w:lang w:val="tr-TR"/>
        </w:rPr>
        <w:t xml:space="preserve">faaliyetlerin mevzuata uygun yürütülmesi, finans ve muhasebe işlerinin yürütülmesi, </w:t>
      </w:r>
      <w:r w:rsidR="00F874A1" w:rsidRPr="00055745">
        <w:rPr>
          <w:color w:val="000000" w:themeColor="text1"/>
          <w:lang w:val="tr-TR"/>
        </w:rPr>
        <w:t>faturalandırma süreçlerinin yürütülmesi</w:t>
      </w:r>
      <w:r w:rsidR="000D76D2" w:rsidRPr="00055745">
        <w:rPr>
          <w:color w:val="000000" w:themeColor="text1"/>
          <w:lang w:val="tr-TR"/>
        </w:rPr>
        <w:t xml:space="preserve">, </w:t>
      </w:r>
      <w:r w:rsidR="00F874A1" w:rsidRPr="00055745">
        <w:rPr>
          <w:color w:val="000000" w:themeColor="text1"/>
          <w:lang w:val="tr-TR"/>
        </w:rPr>
        <w:t xml:space="preserve">sözleşme süreçlerinin yürütülmesi, </w:t>
      </w:r>
      <w:r w:rsidR="000D76D2" w:rsidRPr="00055745">
        <w:rPr>
          <w:color w:val="000000" w:themeColor="text1"/>
          <w:lang w:val="tr-TR"/>
        </w:rPr>
        <w:t xml:space="preserve">iş faaliyetlerinin yürütülmesi ve denetimi, ücret politikasının yürütülmesi, yetkili kişi, kurum ve kuruluşlara bilgi verilmesi </w:t>
      </w:r>
      <w:r w:rsidR="00E23913" w:rsidRPr="00055745">
        <w:rPr>
          <w:color w:val="000000" w:themeColor="text1"/>
          <w:lang w:val="tr-TR"/>
        </w:rPr>
        <w:t>gibi işleme amaçları doğrultusunda işlenmektedir.</w:t>
      </w:r>
    </w:p>
    <w:p w14:paraId="4405A68D" w14:textId="77777777" w:rsidR="00606105" w:rsidRPr="00055745" w:rsidRDefault="00606105" w:rsidP="00D57194">
      <w:pPr>
        <w:spacing w:line="276" w:lineRule="auto"/>
        <w:jc w:val="both"/>
        <w:rPr>
          <w:color w:val="000000" w:themeColor="text1"/>
          <w:lang w:val="tr-TR"/>
        </w:rPr>
      </w:pPr>
    </w:p>
    <w:p w14:paraId="4B0FC463" w14:textId="374E02DA" w:rsidR="005A3367" w:rsidRPr="00055745" w:rsidRDefault="00A80E14" w:rsidP="00D57194">
      <w:pPr>
        <w:spacing w:line="276" w:lineRule="auto"/>
        <w:jc w:val="both"/>
        <w:rPr>
          <w:b/>
          <w:color w:val="000000" w:themeColor="text1"/>
        </w:rPr>
      </w:pPr>
      <w:bookmarkStart w:id="9" w:name="_Hlk40220234"/>
      <w:bookmarkEnd w:id="8"/>
      <w:r w:rsidRPr="00055745">
        <w:rPr>
          <w:b/>
          <w:color w:val="000000" w:themeColor="text1"/>
          <w:lang w:val="tr-TR"/>
        </w:rPr>
        <w:t>Mesleki Deneyim</w:t>
      </w:r>
      <w:r w:rsidR="00E23913" w:rsidRPr="00055745">
        <w:rPr>
          <w:b/>
          <w:color w:val="000000" w:themeColor="text1"/>
          <w:lang w:val="tr-TR"/>
        </w:rPr>
        <w:t xml:space="preserve"> Verileri</w:t>
      </w:r>
      <w:r w:rsidR="00263001" w:rsidRPr="00055745">
        <w:rPr>
          <w:b/>
          <w:color w:val="000000" w:themeColor="text1"/>
          <w:lang w:val="tr-TR"/>
        </w:rPr>
        <w:t xml:space="preserve"> </w:t>
      </w:r>
      <w:r w:rsidR="005A3367" w:rsidRPr="00055745">
        <w:rPr>
          <w:b/>
          <w:color w:val="000000" w:themeColor="text1"/>
        </w:rPr>
        <w:t>ve aşağıdaki amaçlar doğrultusunda bu veri grubuna ait işlenebilecek sair veriler;</w:t>
      </w:r>
    </w:p>
    <w:p w14:paraId="10E92C61" w14:textId="5F059A97" w:rsidR="00A80E14" w:rsidRPr="00055745" w:rsidRDefault="008F1C10" w:rsidP="00D57194">
      <w:pPr>
        <w:spacing w:line="276" w:lineRule="auto"/>
        <w:jc w:val="both"/>
        <w:rPr>
          <w:color w:val="000000" w:themeColor="text1"/>
          <w:lang w:val="tr-TR"/>
        </w:rPr>
      </w:pPr>
      <w:r w:rsidRPr="00055745">
        <w:rPr>
          <w:color w:val="000000" w:themeColor="text1"/>
          <w:lang w:val="tr-TR"/>
        </w:rPr>
        <w:t>D</w:t>
      </w:r>
      <w:r w:rsidR="000D76D2" w:rsidRPr="00055745">
        <w:rPr>
          <w:color w:val="000000" w:themeColor="text1"/>
          <w:lang w:val="tr-TR"/>
        </w:rPr>
        <w:t>enetim ve etik faaliyetlerinin yürütülmesi,</w:t>
      </w:r>
      <w:r w:rsidRPr="00055745">
        <w:rPr>
          <w:color w:val="000000" w:themeColor="text1"/>
        </w:rPr>
        <w:t xml:space="preserve"> Federasyon faaliyetlerinin yürütülmesi ve denetimi</w:t>
      </w:r>
      <w:r w:rsidR="00F874A1" w:rsidRPr="00055745">
        <w:rPr>
          <w:color w:val="000000" w:themeColor="text1"/>
        </w:rPr>
        <w:t xml:space="preserve">, </w:t>
      </w:r>
      <w:r w:rsidRPr="00055745">
        <w:rPr>
          <w:color w:val="000000" w:themeColor="text1"/>
        </w:rPr>
        <w:t>denetim ve etik faaliyetlerinin yürütülmesi, eğitim faaliyetlerinin yürütülmesi,</w:t>
      </w:r>
      <w:r w:rsidR="000D76D2" w:rsidRPr="00055745">
        <w:rPr>
          <w:color w:val="000000" w:themeColor="text1"/>
          <w:lang w:val="tr-TR"/>
        </w:rPr>
        <w:t xml:space="preserve"> faaliyetlerin mevzuata uygun yürütülmesi, finans ve muhasebe işlerinin yürütülmesi, iş faaliyetlerinin yürütülmesi ve denetimi, saklama ve arşiv faaliyetlerinin yürütülmesi, yetkili kişi, kurum ve kuruluşlara bilgi verilmesi </w:t>
      </w:r>
      <w:r w:rsidR="0062745C" w:rsidRPr="00055745">
        <w:rPr>
          <w:color w:val="000000" w:themeColor="text1"/>
          <w:lang w:val="tr-TR"/>
        </w:rPr>
        <w:t>gibi işleme amaçları doğrultusunda işlenmektedir.</w:t>
      </w:r>
    </w:p>
    <w:p w14:paraId="6A6DEA34" w14:textId="11BFFC5E" w:rsidR="005A3367" w:rsidRPr="00055745" w:rsidRDefault="005A3367" w:rsidP="00D57194">
      <w:pPr>
        <w:spacing w:line="276" w:lineRule="auto"/>
        <w:jc w:val="both"/>
        <w:rPr>
          <w:color w:val="000000" w:themeColor="text1"/>
          <w:lang w:val="tr-TR"/>
        </w:rPr>
      </w:pPr>
    </w:p>
    <w:p w14:paraId="265B8E9F" w14:textId="6B14E0D8" w:rsidR="006A2B9E" w:rsidRPr="00055745" w:rsidRDefault="006A2B9E" w:rsidP="006A2B9E">
      <w:pPr>
        <w:pStyle w:val="Gvde"/>
        <w:spacing w:line="276" w:lineRule="auto"/>
        <w:jc w:val="both"/>
        <w:rPr>
          <w:rFonts w:cs="Times New Roman"/>
          <w:b/>
          <w:color w:val="000000" w:themeColor="text1"/>
        </w:rPr>
      </w:pPr>
      <w:r w:rsidRPr="00055745">
        <w:rPr>
          <w:rFonts w:cs="Times New Roman"/>
          <w:b/>
          <w:color w:val="000000" w:themeColor="text1"/>
        </w:rPr>
        <w:t xml:space="preserve">Risk Yönetimi Verileri ve Denetim Teftiş Verileri bu veri grubuna ait işlenebilecek sair veriler; </w:t>
      </w:r>
    </w:p>
    <w:p w14:paraId="217B30DF" w14:textId="13C9E93E" w:rsidR="006A2B9E" w:rsidRPr="00055745" w:rsidRDefault="006A2B9E" w:rsidP="006A2B9E">
      <w:pPr>
        <w:pStyle w:val="Gvde"/>
        <w:spacing w:line="276" w:lineRule="auto"/>
        <w:jc w:val="both"/>
        <w:rPr>
          <w:rFonts w:cs="Times New Roman"/>
          <w:color w:val="000000" w:themeColor="text1"/>
        </w:rPr>
      </w:pPr>
      <w:r w:rsidRPr="00055745">
        <w:rPr>
          <w:rFonts w:cs="Times New Roman"/>
          <w:color w:val="000000" w:themeColor="text1"/>
        </w:rPr>
        <w:t>Bilgi güvenliği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151E9832" w14:textId="77777777" w:rsidR="008F1C10" w:rsidRPr="00055745" w:rsidRDefault="008F1C10" w:rsidP="00D57194">
      <w:pPr>
        <w:spacing w:line="276" w:lineRule="auto"/>
        <w:jc w:val="both"/>
        <w:rPr>
          <w:color w:val="000000" w:themeColor="text1"/>
          <w:lang w:val="tr-TR"/>
        </w:rPr>
      </w:pPr>
    </w:p>
    <w:p w14:paraId="280659A6" w14:textId="77777777" w:rsidR="006A2B9E" w:rsidRPr="00055745" w:rsidRDefault="006A2B9E" w:rsidP="006A2B9E">
      <w:pPr>
        <w:pStyle w:val="Gvde"/>
        <w:spacing w:line="276" w:lineRule="auto"/>
        <w:jc w:val="both"/>
        <w:rPr>
          <w:rFonts w:cs="Times New Roman"/>
          <w:b/>
          <w:color w:val="000000" w:themeColor="text1"/>
        </w:rPr>
      </w:pPr>
      <w:r w:rsidRPr="00055745">
        <w:rPr>
          <w:rFonts w:cs="Times New Roman"/>
          <w:b/>
          <w:color w:val="000000" w:themeColor="text1"/>
        </w:rPr>
        <w:t xml:space="preserve">Müşteri İşlem Verileri ve bu veri grubuna ait işlenebilecek sair veriler; </w:t>
      </w:r>
    </w:p>
    <w:p w14:paraId="629FF368" w14:textId="7D038061" w:rsidR="00F874A1" w:rsidRPr="00055745" w:rsidRDefault="00F874A1" w:rsidP="00F874A1">
      <w:pPr>
        <w:spacing w:line="276" w:lineRule="auto"/>
        <w:jc w:val="both"/>
        <w:rPr>
          <w:color w:val="000000" w:themeColor="text1"/>
        </w:rPr>
      </w:pPr>
      <w:r w:rsidRPr="00055745">
        <w:rPr>
          <w:color w:val="000000" w:themeColor="text1"/>
        </w:rPr>
        <w:t xml:space="preserve">Federasyon faaliyetlerinin yürütülmesi ve denetimi, denetim ve etik faaliyetlerinin yürütülmesi, eğitim faaliyetlerinin yürütülmesi, </w:t>
      </w:r>
      <w:r w:rsidRPr="00055745">
        <w:rPr>
          <w:color w:val="000000" w:themeColor="text1"/>
          <w:lang w:val="tr-TR"/>
        </w:rPr>
        <w:t>faaliyetlerin mevzuata uygun yürütülmesi, finans ve muhasebe işlerinin yürütülmesi, sözleşme süreçlerinin yürütülmesi, faturalandırma süreçlerinin yürütülmesi, iş faaliyetlerinin yürütülmesi ve denetimi, ücret politikasının yürütülmesi, yetkili kişi, kurum ve kuruluşlara bilgi verilmesi gibi işleme amaçları doğrultusunda işlenmektedir.</w:t>
      </w:r>
    </w:p>
    <w:p w14:paraId="7311566E" w14:textId="77777777" w:rsidR="005A3367" w:rsidRPr="00055745" w:rsidRDefault="005A3367" w:rsidP="00D57194">
      <w:pPr>
        <w:spacing w:line="276" w:lineRule="auto"/>
        <w:jc w:val="both"/>
        <w:rPr>
          <w:color w:val="000000" w:themeColor="text1"/>
          <w:lang w:val="tr-TR"/>
        </w:rPr>
      </w:pPr>
      <w:bookmarkStart w:id="10" w:name="_Hlk40222946"/>
      <w:bookmarkStart w:id="11" w:name="_Hlk40218689"/>
      <w:bookmarkEnd w:id="9"/>
    </w:p>
    <w:p w14:paraId="7B4ADC1B" w14:textId="77777777" w:rsidR="005A3367" w:rsidRPr="00055745" w:rsidRDefault="00153CC9" w:rsidP="00D57194">
      <w:pPr>
        <w:spacing w:line="276" w:lineRule="auto"/>
        <w:jc w:val="both"/>
        <w:rPr>
          <w:b/>
          <w:color w:val="000000" w:themeColor="text1"/>
        </w:rPr>
      </w:pPr>
      <w:bookmarkStart w:id="12" w:name="_Hlk40220308"/>
      <w:r w:rsidRPr="00055745">
        <w:rPr>
          <w:b/>
          <w:color w:val="000000" w:themeColor="text1"/>
          <w:lang w:val="tr-TR"/>
        </w:rPr>
        <w:t>Görsel ve İşitsel Kayıtlar ve Fiziksel Mekan Güvenliği</w:t>
      </w:r>
      <w:r w:rsidRPr="00055745">
        <w:rPr>
          <w:color w:val="000000" w:themeColor="text1"/>
          <w:lang w:val="tr-TR"/>
        </w:rPr>
        <w:t xml:space="preserve"> </w:t>
      </w:r>
      <w:r w:rsidRPr="00055745">
        <w:rPr>
          <w:rFonts w:eastAsia="Times New Roman"/>
          <w:b/>
          <w:bCs/>
          <w:color w:val="000000" w:themeColor="text1"/>
          <w:bdr w:val="none" w:sz="0" w:space="0" w:color="auto"/>
          <w:lang w:val="tr-TR" w:eastAsia="tr-TR"/>
        </w:rPr>
        <w:t>Verileri</w:t>
      </w:r>
      <w:r w:rsidR="005A3367" w:rsidRPr="00055745">
        <w:rPr>
          <w:rFonts w:eastAsia="Times New Roman"/>
          <w:b/>
          <w:bCs/>
          <w:color w:val="000000" w:themeColor="text1"/>
          <w:bdr w:val="none" w:sz="0" w:space="0" w:color="auto"/>
          <w:lang w:val="tr-TR" w:eastAsia="tr-TR"/>
        </w:rPr>
        <w:t xml:space="preserve"> </w:t>
      </w:r>
      <w:r w:rsidR="005A3367" w:rsidRPr="00055745">
        <w:rPr>
          <w:b/>
          <w:color w:val="000000" w:themeColor="text1"/>
        </w:rPr>
        <w:t>ve aşağıdaki amaçlar doğrultusunda bu veri grubuna ait işlenebilecek sair veriler;</w:t>
      </w:r>
    </w:p>
    <w:p w14:paraId="27125980" w14:textId="11E49A9F" w:rsidR="00F65239" w:rsidRPr="00055745" w:rsidRDefault="005A3367" w:rsidP="00D57194">
      <w:pPr>
        <w:spacing w:after="225" w:line="276" w:lineRule="auto"/>
        <w:jc w:val="both"/>
        <w:textAlignment w:val="baseline"/>
        <w:rPr>
          <w:color w:val="000000" w:themeColor="text1"/>
          <w:lang w:val="tr-TR"/>
        </w:rPr>
      </w:pPr>
      <w:r w:rsidRPr="00055745">
        <w:rPr>
          <w:bCs/>
          <w:color w:val="000000" w:themeColor="text1"/>
          <w:lang w:val="tr-TR"/>
        </w:rPr>
        <w:t xml:space="preserve">Acil </w:t>
      </w:r>
      <w:r w:rsidR="00153CC9" w:rsidRPr="00055745">
        <w:rPr>
          <w:color w:val="000000" w:themeColor="text1"/>
          <w:lang w:val="tr-TR"/>
        </w:rPr>
        <w:t>durum yönetimi süreçlerinin yürütülmesi, fiziksel mekan güvenliğinin temini, ziyaretçi kayıtlarının oluşturulması ve takibi gibi işleme amaçları doğrultusunda işlenmektedir.</w:t>
      </w:r>
    </w:p>
    <w:bookmarkEnd w:id="3"/>
    <w:bookmarkEnd w:id="10"/>
    <w:bookmarkEnd w:id="11"/>
    <w:bookmarkEnd w:id="12"/>
    <w:p w14:paraId="7DF01F80" w14:textId="0A0C7DBD" w:rsidR="005A3367" w:rsidRPr="00055745" w:rsidRDefault="005A3367" w:rsidP="00D57194">
      <w:pPr>
        <w:spacing w:line="276" w:lineRule="auto"/>
        <w:jc w:val="both"/>
        <w:rPr>
          <w:b/>
          <w:bCs/>
          <w:color w:val="000000" w:themeColor="text1"/>
          <w:lang w:val="de-DE"/>
        </w:rPr>
      </w:pPr>
    </w:p>
    <w:p w14:paraId="1C406313" w14:textId="77777777" w:rsidR="00F874A1" w:rsidRPr="00055745" w:rsidRDefault="00F874A1" w:rsidP="00D57194">
      <w:pPr>
        <w:spacing w:line="276" w:lineRule="auto"/>
        <w:jc w:val="both"/>
        <w:rPr>
          <w:b/>
          <w:bCs/>
          <w:color w:val="000000" w:themeColor="text1"/>
          <w:lang w:val="de-DE"/>
        </w:rPr>
      </w:pPr>
    </w:p>
    <w:p w14:paraId="6A81A764" w14:textId="0ED545B2" w:rsidR="006C2F68" w:rsidRPr="00055745" w:rsidRDefault="006C2F68" w:rsidP="00D57194">
      <w:pPr>
        <w:pStyle w:val="ListeParagraf"/>
        <w:numPr>
          <w:ilvl w:val="0"/>
          <w:numId w:val="17"/>
        </w:numPr>
        <w:spacing w:line="276" w:lineRule="auto"/>
        <w:jc w:val="both"/>
        <w:rPr>
          <w:rFonts w:cs="Times New Roman"/>
          <w:b/>
          <w:bCs/>
          <w:color w:val="000000" w:themeColor="text1"/>
          <w:lang w:val="de-DE"/>
        </w:rPr>
      </w:pPr>
      <w:r w:rsidRPr="00055745">
        <w:rPr>
          <w:rFonts w:cs="Times New Roman"/>
          <w:b/>
          <w:bCs/>
          <w:color w:val="000000" w:themeColor="text1"/>
          <w:lang w:val="de-DE"/>
        </w:rPr>
        <w:lastRenderedPageBreak/>
        <w:t>KİŞİ</w:t>
      </w:r>
      <w:r w:rsidRPr="00055745">
        <w:rPr>
          <w:rFonts w:cs="Times New Roman"/>
          <w:b/>
          <w:bCs/>
          <w:color w:val="000000" w:themeColor="text1"/>
          <w:lang w:val="es-ES_tradnl"/>
        </w:rPr>
        <w:t>SEL VER</w:t>
      </w:r>
      <w:r w:rsidRPr="00055745">
        <w:rPr>
          <w:rFonts w:cs="Times New Roman"/>
          <w:b/>
          <w:bCs/>
          <w:color w:val="000000" w:themeColor="text1"/>
          <w:lang w:val="de-DE"/>
        </w:rPr>
        <w:t>İLERİN</w:t>
      </w:r>
      <w:r w:rsidR="00A27251" w:rsidRPr="00055745">
        <w:rPr>
          <w:rFonts w:cs="Times New Roman"/>
          <w:b/>
          <w:bCs/>
          <w:color w:val="000000" w:themeColor="text1"/>
          <w:lang w:val="de-DE"/>
        </w:rPr>
        <w:t xml:space="preserve"> </w:t>
      </w:r>
      <w:r w:rsidR="005A3367" w:rsidRPr="00055745">
        <w:rPr>
          <w:rFonts w:cs="Times New Roman"/>
          <w:b/>
          <w:bCs/>
          <w:color w:val="000000" w:themeColor="text1"/>
          <w:lang w:val="de-DE"/>
        </w:rPr>
        <w:t>İŞLENME AMAÇLARI</w:t>
      </w:r>
      <w:r w:rsidR="005B2A60" w:rsidRPr="00055745">
        <w:rPr>
          <w:rFonts w:cs="Times New Roman"/>
          <w:b/>
          <w:bCs/>
          <w:color w:val="000000" w:themeColor="text1"/>
          <w:lang w:val="de-DE"/>
        </w:rPr>
        <w:t xml:space="preserve"> VE SAKLAMAYI GEREKTİREN</w:t>
      </w:r>
      <w:r w:rsidR="00FA32C6" w:rsidRPr="00055745">
        <w:rPr>
          <w:rFonts w:cs="Times New Roman"/>
          <w:b/>
          <w:bCs/>
          <w:color w:val="000000" w:themeColor="text1"/>
          <w:lang w:val="de-DE"/>
        </w:rPr>
        <w:t xml:space="preserve"> </w:t>
      </w:r>
      <w:r w:rsidR="005A3367" w:rsidRPr="00055745">
        <w:rPr>
          <w:rFonts w:cs="Times New Roman"/>
          <w:b/>
          <w:bCs/>
          <w:color w:val="000000" w:themeColor="text1"/>
          <w:lang w:val="de-DE"/>
        </w:rPr>
        <w:t>HUKUKİ SEBEPLER</w:t>
      </w:r>
    </w:p>
    <w:p w14:paraId="01CE290B" w14:textId="7E5088C2" w:rsidR="00FA32C6" w:rsidRPr="00055745" w:rsidRDefault="00FA32C6" w:rsidP="00D57194">
      <w:pPr>
        <w:pStyle w:val="Gvde"/>
        <w:spacing w:line="276" w:lineRule="auto"/>
        <w:jc w:val="both"/>
        <w:rPr>
          <w:rFonts w:cs="Times New Roman"/>
          <w:color w:val="000000" w:themeColor="text1"/>
        </w:rPr>
      </w:pPr>
      <w:r w:rsidRPr="00055745">
        <w:rPr>
          <w:rFonts w:cs="Times New Roman"/>
          <w:color w:val="000000" w:themeColor="text1"/>
        </w:rPr>
        <w:t>Kişisel verileriniz, Kanun</w:t>
      </w:r>
      <w:r w:rsidR="005B2A60" w:rsidRPr="00055745">
        <w:rPr>
          <w:rFonts w:cs="Times New Roman"/>
          <w:color w:val="000000" w:themeColor="text1"/>
        </w:rPr>
        <w:t xml:space="preserve">’ </w:t>
      </w:r>
      <w:r w:rsidRPr="00055745">
        <w:rPr>
          <w:rFonts w:cs="Times New Roman"/>
          <w:color w:val="000000" w:themeColor="text1"/>
        </w:rPr>
        <w:t xml:space="preserve">da belirtilen veri işleme şartlarına uygun olarak </w:t>
      </w:r>
      <w:r w:rsidRPr="00055745">
        <w:rPr>
          <w:rFonts w:cs="Times New Roman"/>
          <w:color w:val="000000" w:themeColor="text1"/>
          <w:lang w:val="sv-SE"/>
        </w:rPr>
        <w:t>ö</w:t>
      </w:r>
      <w:r w:rsidRPr="00055745">
        <w:rPr>
          <w:rFonts w:cs="Times New Roman"/>
          <w:color w:val="000000" w:themeColor="text1"/>
        </w:rPr>
        <w:t xml:space="preserve">zellikle </w:t>
      </w:r>
      <w:r w:rsidR="00F874A1" w:rsidRPr="00055745">
        <w:rPr>
          <w:rFonts w:cs="Times New Roman"/>
          <w:color w:val="000000" w:themeColor="text1"/>
        </w:rPr>
        <w:t>hukuki işlem ve ihale faaliyetleri sürecinde</w:t>
      </w:r>
      <w:r w:rsidRPr="00055745">
        <w:rPr>
          <w:rFonts w:cs="Times New Roman"/>
          <w:color w:val="000000" w:themeColor="text1"/>
        </w:rPr>
        <w:t xml:space="preserve"> yazılı olarak</w:t>
      </w:r>
      <w:r w:rsidR="00F874A1" w:rsidRPr="00055745">
        <w:rPr>
          <w:rFonts w:cs="Times New Roman"/>
          <w:color w:val="000000" w:themeColor="text1"/>
        </w:rPr>
        <w:t>;</w:t>
      </w:r>
      <w:r w:rsidRPr="00055745">
        <w:rPr>
          <w:rFonts w:cs="Times New Roman"/>
          <w:color w:val="000000" w:themeColor="text1"/>
        </w:rPr>
        <w:t xml:space="preserve"> </w:t>
      </w:r>
      <w:r w:rsidR="00F874A1" w:rsidRPr="00055745">
        <w:rPr>
          <w:rFonts w:cs="Times New Roman"/>
          <w:color w:val="000000" w:themeColor="text1"/>
        </w:rPr>
        <w:t>Federasyon ile yapılan yazışmalar</w:t>
      </w:r>
      <w:r w:rsidR="00F11BE5" w:rsidRPr="00055745">
        <w:rPr>
          <w:rFonts w:cs="Times New Roman"/>
          <w:color w:val="000000" w:themeColor="text1"/>
        </w:rPr>
        <w:t xml:space="preserve"> aracılığıyla;</w:t>
      </w:r>
      <w:r w:rsidR="005A3367" w:rsidRPr="00055745">
        <w:rPr>
          <w:rFonts w:cs="Times New Roman"/>
          <w:color w:val="000000" w:themeColor="text1"/>
        </w:rPr>
        <w:t xml:space="preserve"> </w:t>
      </w:r>
      <w:r w:rsidRPr="00055745">
        <w:rPr>
          <w:rFonts w:cs="Times New Roman"/>
          <w:color w:val="000000" w:themeColor="text1"/>
        </w:rPr>
        <w:t>e-posta, fiziki evrak ve formlar, kamera sistemleri</w:t>
      </w:r>
      <w:r w:rsidR="005A3367" w:rsidRPr="00055745">
        <w:rPr>
          <w:rFonts w:cs="Times New Roman"/>
          <w:color w:val="000000" w:themeColor="text1"/>
        </w:rPr>
        <w:t xml:space="preserve"> ve çağrı merkezi kayıtları</w:t>
      </w:r>
      <w:r w:rsidRPr="00055745">
        <w:rPr>
          <w:rFonts w:cs="Times New Roman"/>
          <w:color w:val="000000" w:themeColor="text1"/>
        </w:rPr>
        <w:t>, idari ve adli yazışmalar ve nadiren sair iletişim yolları vasıtasıyla ve aşağıdaki hukuki sebepler doğrultusunda toplanmaktadır;</w:t>
      </w:r>
    </w:p>
    <w:p w14:paraId="729B8744" w14:textId="77777777" w:rsidR="00F11BE5" w:rsidRPr="00055745" w:rsidRDefault="00F11BE5" w:rsidP="00D57194">
      <w:pPr>
        <w:pStyle w:val="Gvde"/>
        <w:spacing w:line="276" w:lineRule="auto"/>
        <w:jc w:val="both"/>
        <w:rPr>
          <w:rFonts w:cs="Times New Roman"/>
          <w:color w:val="000000" w:themeColor="text1"/>
        </w:rPr>
      </w:pPr>
    </w:p>
    <w:p w14:paraId="5D092A2A" w14:textId="1949FC58" w:rsidR="00FA32C6" w:rsidRPr="00055745" w:rsidRDefault="00546E87" w:rsidP="00D57194">
      <w:pPr>
        <w:pStyle w:val="AralkYok"/>
        <w:numPr>
          <w:ilvl w:val="3"/>
          <w:numId w:val="8"/>
        </w:numPr>
        <w:spacing w:line="276" w:lineRule="auto"/>
        <w:jc w:val="both"/>
        <w:rPr>
          <w:rFonts w:cs="Times New Roman"/>
          <w:color w:val="000000" w:themeColor="text1"/>
          <w:lang w:val="tr-TR"/>
        </w:rPr>
      </w:pPr>
      <w:r w:rsidRPr="00055745">
        <w:rPr>
          <w:rFonts w:cs="Times New Roman"/>
          <w:color w:val="000000" w:themeColor="text1"/>
          <w:lang w:val="tr-TR"/>
        </w:rPr>
        <w:t>İlgili kişinin</w:t>
      </w:r>
      <w:r w:rsidR="00FA32C6" w:rsidRPr="00055745">
        <w:rPr>
          <w:rFonts w:cs="Times New Roman"/>
          <w:color w:val="000000" w:themeColor="text1"/>
          <w:lang w:val="tr-TR"/>
        </w:rPr>
        <w:t xml:space="preserve"> temel hak ve özgürlüklerine zarar vermemek kaydıyla, </w:t>
      </w:r>
      <w:r w:rsidR="00F874A1" w:rsidRPr="00055745">
        <w:rPr>
          <w:rFonts w:cs="Times New Roman"/>
          <w:color w:val="000000" w:themeColor="text1"/>
          <w:lang w:val="tr-TR"/>
        </w:rPr>
        <w:t>Federasyon’un</w:t>
      </w:r>
      <w:r w:rsidR="00FA32C6" w:rsidRPr="00055745">
        <w:rPr>
          <w:rFonts w:cs="Times New Roman"/>
          <w:color w:val="000000" w:themeColor="text1"/>
          <w:lang w:val="tr-TR"/>
        </w:rPr>
        <w:t xml:space="preserve"> meşru menfaatleri için veri işlenmesinin zorunlu olması</w:t>
      </w:r>
      <w:r w:rsidR="006258D6" w:rsidRPr="00055745">
        <w:rPr>
          <w:rFonts w:cs="Times New Roman"/>
          <w:color w:val="000000" w:themeColor="text1"/>
          <w:lang w:val="tr-TR"/>
        </w:rPr>
        <w:t>,</w:t>
      </w:r>
    </w:p>
    <w:p w14:paraId="43A37CAE" w14:textId="5E643D53" w:rsidR="00FA32C6" w:rsidRPr="00055745" w:rsidRDefault="00546E87" w:rsidP="00D57194">
      <w:pPr>
        <w:pStyle w:val="AralkYok"/>
        <w:numPr>
          <w:ilvl w:val="3"/>
          <w:numId w:val="8"/>
        </w:numPr>
        <w:spacing w:line="276" w:lineRule="auto"/>
        <w:jc w:val="both"/>
        <w:rPr>
          <w:rFonts w:cs="Times New Roman"/>
          <w:color w:val="000000" w:themeColor="text1"/>
          <w:lang w:val="tr-TR"/>
        </w:rPr>
      </w:pPr>
      <w:r w:rsidRPr="00055745">
        <w:rPr>
          <w:rFonts w:cs="Times New Roman"/>
          <w:color w:val="000000" w:themeColor="text1"/>
          <w:lang w:val="tr-TR"/>
        </w:rPr>
        <w:t xml:space="preserve">İlgili kişinin </w:t>
      </w:r>
      <w:r w:rsidR="00FA32C6" w:rsidRPr="00055745">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055745">
        <w:rPr>
          <w:rFonts w:cs="Times New Roman"/>
          <w:color w:val="000000" w:themeColor="text1"/>
          <w:lang w:val="tr-TR"/>
        </w:rPr>
        <w:t>,</w:t>
      </w:r>
    </w:p>
    <w:p w14:paraId="26CB5343" w14:textId="30B12A01" w:rsidR="005A3352" w:rsidRPr="00055745" w:rsidRDefault="005A3367" w:rsidP="00D57194">
      <w:pPr>
        <w:pStyle w:val="AralkYok"/>
        <w:numPr>
          <w:ilvl w:val="3"/>
          <w:numId w:val="8"/>
        </w:numPr>
        <w:spacing w:line="276" w:lineRule="auto"/>
        <w:jc w:val="both"/>
        <w:rPr>
          <w:rFonts w:cs="Times New Roman"/>
          <w:color w:val="000000" w:themeColor="text1"/>
          <w:lang w:val="tr-TR"/>
        </w:rPr>
      </w:pPr>
      <w:r w:rsidRPr="00055745">
        <w:rPr>
          <w:rFonts w:cs="Times New Roman"/>
          <w:color w:val="000000" w:themeColor="text1"/>
          <w:lang w:val="tr-TR"/>
        </w:rPr>
        <w:t>İlgili kanunlarda</w:t>
      </w:r>
      <w:r w:rsidR="00FA32C6" w:rsidRPr="00055745">
        <w:rPr>
          <w:rFonts w:cs="Times New Roman"/>
          <w:color w:val="000000" w:themeColor="text1"/>
          <w:lang w:val="tr-TR"/>
        </w:rPr>
        <w:t xml:space="preserve"> açıkça öngörülmüş olması ve/veya </w:t>
      </w:r>
      <w:r w:rsidR="00F874A1" w:rsidRPr="00055745">
        <w:rPr>
          <w:rFonts w:cs="Times New Roman"/>
          <w:color w:val="000000" w:themeColor="text1"/>
          <w:lang w:val="tr-TR"/>
        </w:rPr>
        <w:t xml:space="preserve">Federasyon’un </w:t>
      </w:r>
      <w:r w:rsidR="00FA32C6" w:rsidRPr="00055745">
        <w:rPr>
          <w:rFonts w:cs="Times New Roman"/>
          <w:color w:val="000000" w:themeColor="text1"/>
          <w:lang w:val="tr-TR"/>
        </w:rPr>
        <w:t>hukuki yükümlülüğünü yerine getirebilmesi için zorunlu olması</w:t>
      </w:r>
      <w:r w:rsidR="006258D6" w:rsidRPr="00055745">
        <w:rPr>
          <w:rFonts w:cs="Times New Roman"/>
          <w:color w:val="000000" w:themeColor="text1"/>
          <w:lang w:val="tr-TR"/>
        </w:rPr>
        <w:t>,</w:t>
      </w:r>
    </w:p>
    <w:p w14:paraId="093ED130" w14:textId="5628DE1B" w:rsidR="00FA32C6" w:rsidRPr="00055745" w:rsidRDefault="00546E87" w:rsidP="00D57194">
      <w:pPr>
        <w:pStyle w:val="AralkYok"/>
        <w:numPr>
          <w:ilvl w:val="3"/>
          <w:numId w:val="8"/>
        </w:numPr>
        <w:spacing w:line="276" w:lineRule="auto"/>
        <w:jc w:val="both"/>
        <w:rPr>
          <w:rFonts w:cs="Times New Roman"/>
          <w:color w:val="000000" w:themeColor="text1"/>
          <w:lang w:val="tr-TR"/>
        </w:rPr>
      </w:pPr>
      <w:r w:rsidRPr="00055745">
        <w:rPr>
          <w:rFonts w:cs="Times New Roman"/>
          <w:color w:val="000000" w:themeColor="text1"/>
          <w:lang w:val="tr-TR"/>
        </w:rPr>
        <w:t xml:space="preserve">İlgili kişinin </w:t>
      </w:r>
      <w:r w:rsidR="00FA32C6" w:rsidRPr="00055745">
        <w:rPr>
          <w:rFonts w:cs="Times New Roman"/>
          <w:color w:val="000000" w:themeColor="text1"/>
          <w:lang w:val="tr-TR"/>
        </w:rPr>
        <w:t>kişisel verileri</w:t>
      </w:r>
      <w:r w:rsidR="005A3352" w:rsidRPr="00055745">
        <w:rPr>
          <w:rFonts w:cs="Times New Roman"/>
          <w:color w:val="000000" w:themeColor="text1"/>
          <w:lang w:val="tr-TR"/>
        </w:rPr>
        <w:t>nin işlenmesi hususunda</w:t>
      </w:r>
      <w:r w:rsidR="00FA32C6" w:rsidRPr="00055745">
        <w:rPr>
          <w:rFonts w:cs="Times New Roman"/>
          <w:color w:val="000000" w:themeColor="text1"/>
          <w:lang w:val="tr-TR"/>
        </w:rPr>
        <w:t xml:space="preserve"> açık rıza</w:t>
      </w:r>
      <w:r w:rsidR="005A3352" w:rsidRPr="00055745">
        <w:rPr>
          <w:rFonts w:cs="Times New Roman"/>
          <w:color w:val="000000" w:themeColor="text1"/>
          <w:lang w:val="tr-TR"/>
        </w:rPr>
        <w:t>sının</w:t>
      </w:r>
      <w:r w:rsidR="00FA32C6" w:rsidRPr="00055745">
        <w:rPr>
          <w:rFonts w:cs="Times New Roman"/>
          <w:color w:val="000000" w:themeColor="text1"/>
          <w:lang w:val="tr-TR"/>
        </w:rPr>
        <w:t xml:space="preserve"> alınması</w:t>
      </w:r>
      <w:r w:rsidR="006258D6" w:rsidRPr="00055745">
        <w:rPr>
          <w:rFonts w:cs="Times New Roman"/>
          <w:color w:val="000000" w:themeColor="text1"/>
          <w:lang w:val="tr-TR"/>
        </w:rPr>
        <w:t>dır.</w:t>
      </w:r>
    </w:p>
    <w:p w14:paraId="0DCEFC99" w14:textId="58BD3ED1" w:rsidR="005B2A60" w:rsidRPr="00055745"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055745" w:rsidRDefault="005B2A60" w:rsidP="00D57194">
      <w:pPr>
        <w:pStyle w:val="AralkYok"/>
        <w:spacing w:line="276" w:lineRule="auto"/>
        <w:ind w:left="425"/>
        <w:jc w:val="both"/>
        <w:rPr>
          <w:rFonts w:cs="Times New Roman"/>
          <w:color w:val="000000" w:themeColor="text1"/>
          <w:lang w:val="tr-TR"/>
        </w:rPr>
      </w:pPr>
      <w:r w:rsidRPr="00055745">
        <w:rPr>
          <w:rFonts w:cs="Times New Roman"/>
          <w:color w:val="000000" w:themeColor="text1"/>
          <w:lang w:val="tr-TR"/>
        </w:rPr>
        <w:t>Kişisel verilerinizi saklamayı gerektiren hukuki sebepleri ve kanuni dayanaklar;</w:t>
      </w:r>
    </w:p>
    <w:p w14:paraId="155993EC" w14:textId="77777777" w:rsidR="005B2A60" w:rsidRPr="00055745" w:rsidRDefault="005B2A60" w:rsidP="00D57194">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6698 sayılı Kişisel Verilerin Korunması Kanunu,</w:t>
      </w:r>
    </w:p>
    <w:p w14:paraId="447D76CF" w14:textId="73734E76" w:rsidR="005B2A60" w:rsidRPr="00055745" w:rsidRDefault="005B2A60" w:rsidP="00D57194">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6098 sayılı Türk Borçlar Kanunu,</w:t>
      </w:r>
    </w:p>
    <w:p w14:paraId="57B14689" w14:textId="77777777" w:rsidR="00F874A1" w:rsidRPr="00055745" w:rsidRDefault="00F874A1" w:rsidP="00F874A1">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4734 sayılı Kamu İhale Kanunu,</w:t>
      </w:r>
    </w:p>
    <w:p w14:paraId="7A5029C5" w14:textId="77777777" w:rsidR="00546E87" w:rsidRPr="00055745" w:rsidRDefault="00546E87" w:rsidP="00546E87">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3289 sayılı Gençlik ve Spor Hizmetleri Kanunu,</w:t>
      </w:r>
    </w:p>
    <w:p w14:paraId="705F6E5D" w14:textId="77777777" w:rsidR="00546E87" w:rsidRPr="00055745" w:rsidRDefault="00546E87" w:rsidP="00546E87">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27139 sayılın Spor Genel Müdürlüğü Federasyon Başkanları Seçim Yönetmeliği,</w:t>
      </w:r>
    </w:p>
    <w:p w14:paraId="1634954B" w14:textId="57F46F69" w:rsidR="00546E87" w:rsidRPr="00055745" w:rsidRDefault="00546E87" w:rsidP="00546E87">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21766 sayılı Gençlik ve Spor Genel Müdürlüğü Spor Federasyonlarının Teşkilatı Çalışma, Görev, Yetki ve Sorumluluk Yönetmeliği,</w:t>
      </w:r>
    </w:p>
    <w:p w14:paraId="4BD46874" w14:textId="04120654" w:rsidR="005B2A60" w:rsidRPr="00055745" w:rsidRDefault="005B2A60" w:rsidP="00D57194">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 xml:space="preserve">4982 Sayılı Bilgi Edinme Kanunu, </w:t>
      </w:r>
    </w:p>
    <w:p w14:paraId="3A11A24F" w14:textId="77777777" w:rsidR="005B2A60" w:rsidRPr="00055745" w:rsidRDefault="005B2A60" w:rsidP="00D57194">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 xml:space="preserve">3071 sayılı Dilekçe Hakkının Kullanılmasına Dair Kanun, </w:t>
      </w:r>
    </w:p>
    <w:p w14:paraId="58681546" w14:textId="4715D907" w:rsidR="005B2A60" w:rsidRPr="00055745" w:rsidRDefault="005B2A60" w:rsidP="00D57194">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Arşiv Hizmetleri Hakkında Yönetmelik</w:t>
      </w:r>
      <w:r w:rsidR="00F4559D" w:rsidRPr="00055745">
        <w:rPr>
          <w:rFonts w:cs="Times New Roman"/>
          <w:color w:val="000000" w:themeColor="text1"/>
          <w:lang w:val="tr-TR"/>
        </w:rPr>
        <w:t>,</w:t>
      </w:r>
    </w:p>
    <w:p w14:paraId="02516BB8" w14:textId="77777777" w:rsidR="005B2A60" w:rsidRPr="00055745" w:rsidRDefault="005B2A60" w:rsidP="00D57194">
      <w:pPr>
        <w:pStyle w:val="AralkYok"/>
        <w:numPr>
          <w:ilvl w:val="0"/>
          <w:numId w:val="18"/>
        </w:numPr>
        <w:spacing w:line="276" w:lineRule="auto"/>
        <w:jc w:val="both"/>
        <w:rPr>
          <w:rFonts w:cs="Times New Roman"/>
          <w:color w:val="000000" w:themeColor="text1"/>
          <w:lang w:val="tr-TR"/>
        </w:rPr>
      </w:pPr>
      <w:r w:rsidRPr="00055745">
        <w:rPr>
          <w:rFonts w:cs="Times New Roman"/>
          <w:color w:val="000000" w:themeColor="text1"/>
          <w:lang w:val="tr-TR"/>
        </w:rPr>
        <w:t>Yukarıdaki kanunlar uyarınca yürürlükte olan diğer ikincil düzenlemeler,</w:t>
      </w:r>
    </w:p>
    <w:p w14:paraId="49EBC57A" w14:textId="53A1213B" w:rsidR="00FA32C6" w:rsidRPr="00055745" w:rsidRDefault="005B2A60" w:rsidP="00F11BE5">
      <w:pPr>
        <w:pStyle w:val="AralkYok"/>
        <w:spacing w:line="276" w:lineRule="auto"/>
        <w:ind w:left="425"/>
        <w:jc w:val="both"/>
        <w:rPr>
          <w:rFonts w:cs="Times New Roman"/>
          <w:color w:val="000000" w:themeColor="text1"/>
          <w:lang w:val="tr-TR"/>
        </w:rPr>
      </w:pPr>
      <w:r w:rsidRPr="00055745">
        <w:rPr>
          <w:rFonts w:cs="Times New Roman"/>
          <w:color w:val="000000" w:themeColor="text1"/>
          <w:lang w:val="tr-TR"/>
        </w:rPr>
        <w:t>Çerçevesinde öngörülen saklama süreleri kadar saklanmaktadır.</w:t>
      </w:r>
    </w:p>
    <w:p w14:paraId="28A023DD" w14:textId="77777777" w:rsidR="00D57194" w:rsidRPr="00055745" w:rsidRDefault="00D57194" w:rsidP="00D57194">
      <w:pPr>
        <w:spacing w:line="276" w:lineRule="auto"/>
        <w:jc w:val="both"/>
        <w:rPr>
          <w:b/>
          <w:bCs/>
          <w:color w:val="000000" w:themeColor="text1"/>
          <w:lang w:val="tr-TR"/>
        </w:rPr>
      </w:pPr>
    </w:p>
    <w:p w14:paraId="1B2138A4" w14:textId="345BCE16" w:rsidR="00147817" w:rsidRPr="00055745" w:rsidRDefault="00C965AF" w:rsidP="00D57194">
      <w:pPr>
        <w:pStyle w:val="ListeParagraf"/>
        <w:numPr>
          <w:ilvl w:val="0"/>
          <w:numId w:val="17"/>
        </w:numPr>
        <w:spacing w:line="276" w:lineRule="auto"/>
        <w:jc w:val="both"/>
        <w:rPr>
          <w:rFonts w:cs="Times New Roman"/>
          <w:color w:val="000000" w:themeColor="text1"/>
        </w:rPr>
      </w:pPr>
      <w:r w:rsidRPr="00055745">
        <w:rPr>
          <w:rFonts w:cs="Times New Roman"/>
          <w:b/>
          <w:bCs/>
          <w:color w:val="000000" w:themeColor="text1"/>
        </w:rPr>
        <w:t>KİŞİ</w:t>
      </w:r>
      <w:r w:rsidRPr="00055745">
        <w:rPr>
          <w:rFonts w:cs="Times New Roman"/>
          <w:b/>
          <w:bCs/>
          <w:color w:val="000000" w:themeColor="text1"/>
          <w:lang w:val="es-ES_tradnl"/>
        </w:rPr>
        <w:t>SEL VER</w:t>
      </w:r>
      <w:r w:rsidRPr="00055745">
        <w:rPr>
          <w:rFonts w:cs="Times New Roman"/>
          <w:b/>
          <w:bCs/>
          <w:color w:val="000000" w:themeColor="text1"/>
        </w:rPr>
        <w:t>İ</w:t>
      </w:r>
      <w:r w:rsidRPr="00055745">
        <w:rPr>
          <w:rFonts w:cs="Times New Roman"/>
          <w:b/>
          <w:bCs/>
          <w:color w:val="000000" w:themeColor="text1"/>
          <w:lang w:val="de-DE"/>
        </w:rPr>
        <w:t>LER</w:t>
      </w:r>
      <w:r w:rsidRPr="00055745">
        <w:rPr>
          <w:rFonts w:cs="Times New Roman"/>
          <w:b/>
          <w:bCs/>
          <w:color w:val="000000" w:themeColor="text1"/>
        </w:rPr>
        <w:t>İ</w:t>
      </w:r>
      <w:r w:rsidRPr="00055745">
        <w:rPr>
          <w:rFonts w:cs="Times New Roman"/>
          <w:b/>
          <w:bCs/>
          <w:color w:val="000000" w:themeColor="text1"/>
          <w:lang w:val="de-DE"/>
        </w:rPr>
        <w:t xml:space="preserve">N </w:t>
      </w:r>
      <w:r w:rsidR="005B2A60" w:rsidRPr="00055745">
        <w:rPr>
          <w:rFonts w:cs="Times New Roman"/>
          <w:b/>
          <w:bCs/>
          <w:color w:val="000000" w:themeColor="text1"/>
          <w:lang w:val="de-DE"/>
        </w:rPr>
        <w:t>AKTARILMA AMAÇLARI VE ALICI GRUPLARI</w:t>
      </w:r>
    </w:p>
    <w:p w14:paraId="6B15BBB7" w14:textId="3BCAD81A" w:rsidR="00E15D4B" w:rsidRPr="00055745" w:rsidRDefault="00E15D4B" w:rsidP="00E15D4B">
      <w:pPr>
        <w:spacing w:line="276" w:lineRule="auto"/>
        <w:jc w:val="both"/>
        <w:rPr>
          <w:color w:val="000000" w:themeColor="text1"/>
        </w:rPr>
      </w:pPr>
      <w:r w:rsidRPr="00055745">
        <w:rPr>
          <w:color w:val="000000" w:themeColor="text1"/>
        </w:rPr>
        <w:t>Kişisel verileriniz; KVKK ’nun 8 ve 9’uncu maddelerinde belirtilen kişisel verilerin aktarılması hükümleri çer</w:t>
      </w:r>
      <w:r w:rsidRPr="00055745">
        <w:rPr>
          <w:color w:val="000000" w:themeColor="text1"/>
          <w:lang w:val="pt-PT"/>
        </w:rPr>
        <w:t>ç</w:t>
      </w:r>
      <w:r w:rsidRPr="00055745">
        <w:rPr>
          <w:color w:val="000000" w:themeColor="text1"/>
        </w:rPr>
        <w:t xml:space="preserve">evesinde; Kanun’dan kaynaklı </w:t>
      </w:r>
      <w:r w:rsidRPr="00055745">
        <w:rPr>
          <w:i/>
          <w:iCs/>
          <w:color w:val="000000" w:themeColor="text1"/>
        </w:rPr>
        <w:t>Federasyon yükümlülüklerinin</w:t>
      </w:r>
      <w:r w:rsidRPr="00055745">
        <w:rPr>
          <w:color w:val="000000" w:themeColor="text1"/>
        </w:rPr>
        <w:t xml:space="preserve"> yerine getirdiği hallerde ve hukuki bir uyuşmazlık halinde, hukuken yetkili kamu kurum ve kuruluşları ile adli ve idari mercilere, Federasyon faaliyetlerinin yürütülmesi amacıyla; iş ve proje ortaklarına, diğer Federasyonlara, </w:t>
      </w:r>
      <w:r w:rsidR="00F874A1" w:rsidRPr="00055745">
        <w:rPr>
          <w:color w:val="000000" w:themeColor="text1"/>
        </w:rPr>
        <w:t>T.C. Gençlik ve Spor Bakanlığı</w:t>
      </w:r>
      <w:r w:rsidR="009506A2" w:rsidRPr="00055745">
        <w:rPr>
          <w:color w:val="000000" w:themeColor="text1"/>
        </w:rPr>
        <w:t>’na,</w:t>
      </w:r>
      <w:r w:rsidR="00F874A1" w:rsidRPr="00055745">
        <w:rPr>
          <w:color w:val="000000" w:themeColor="text1"/>
        </w:rPr>
        <w:t xml:space="preserve"> T.C. Hazine ve Maliye Bakanlığı</w:t>
      </w:r>
      <w:r w:rsidR="009506A2" w:rsidRPr="00055745">
        <w:rPr>
          <w:color w:val="000000" w:themeColor="text1"/>
        </w:rPr>
        <w:t xml:space="preserve">’na, </w:t>
      </w:r>
      <w:r w:rsidRPr="00055745">
        <w:rPr>
          <w:color w:val="000000" w:themeColor="text1"/>
        </w:rPr>
        <w:t>yetkili kişi kurum ve kuruluşlara, idari işler birimlerine ve tedarikçilere aktarılmaktadır.</w:t>
      </w:r>
    </w:p>
    <w:p w14:paraId="3BCF4129" w14:textId="77777777" w:rsidR="00E15D4B" w:rsidRPr="00055745" w:rsidRDefault="00E15D4B" w:rsidP="00E15D4B">
      <w:pPr>
        <w:spacing w:line="276" w:lineRule="auto"/>
        <w:jc w:val="both"/>
        <w:rPr>
          <w:color w:val="000000" w:themeColor="text1"/>
        </w:rPr>
      </w:pPr>
    </w:p>
    <w:p w14:paraId="1903881B" w14:textId="44C9EECF" w:rsidR="00E15D4B" w:rsidRPr="00055745" w:rsidRDefault="000F7933" w:rsidP="00E15D4B">
      <w:pPr>
        <w:spacing w:line="276" w:lineRule="auto"/>
        <w:jc w:val="both"/>
        <w:rPr>
          <w:color w:val="000000" w:themeColor="text1"/>
        </w:rPr>
      </w:pPr>
      <w:r w:rsidRPr="00055745">
        <w:rPr>
          <w:color w:val="000000" w:themeColor="text1"/>
        </w:rPr>
        <w:t>Tedarikçiye</w:t>
      </w:r>
      <w:r w:rsidR="00E15D4B" w:rsidRPr="00055745">
        <w:rPr>
          <w:color w:val="000000" w:themeColor="text1"/>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Pr="00055745">
        <w:rPr>
          <w:color w:val="000000" w:themeColor="text1"/>
        </w:rPr>
        <w:t>ilgili kişiden</w:t>
      </w:r>
      <w:r w:rsidR="00E15D4B" w:rsidRPr="00055745">
        <w:rPr>
          <w:color w:val="000000" w:themeColor="text1"/>
        </w:rPr>
        <w:t xml:space="preserve"> aktarıma dair yazılı açık rıza alınmaktadır.</w:t>
      </w:r>
    </w:p>
    <w:p w14:paraId="7DCE45BA" w14:textId="77777777" w:rsidR="005B2A60" w:rsidRPr="00055745" w:rsidRDefault="005B2A60" w:rsidP="00D57194">
      <w:pPr>
        <w:spacing w:line="276" w:lineRule="auto"/>
        <w:jc w:val="both"/>
        <w:rPr>
          <w:color w:val="000000" w:themeColor="text1"/>
          <w:lang w:val="tr-TR"/>
        </w:rPr>
      </w:pPr>
    </w:p>
    <w:p w14:paraId="120AE8E2" w14:textId="77777777" w:rsidR="00147817" w:rsidRPr="00055745" w:rsidRDefault="00147817" w:rsidP="00D57194">
      <w:pPr>
        <w:pStyle w:val="AralkYok"/>
        <w:spacing w:line="276" w:lineRule="auto"/>
        <w:jc w:val="both"/>
        <w:rPr>
          <w:rFonts w:cs="Times New Roman"/>
          <w:color w:val="000000" w:themeColor="text1"/>
          <w:lang w:val="tr-TR"/>
        </w:rPr>
      </w:pPr>
    </w:p>
    <w:p w14:paraId="4794CFE9" w14:textId="0D7D0B05" w:rsidR="00147817" w:rsidRPr="00055745" w:rsidRDefault="0026705F" w:rsidP="00D57194">
      <w:pPr>
        <w:pStyle w:val="ListeParagraf"/>
        <w:numPr>
          <w:ilvl w:val="0"/>
          <w:numId w:val="17"/>
        </w:numPr>
        <w:tabs>
          <w:tab w:val="left" w:pos="851"/>
        </w:tabs>
        <w:spacing w:line="276" w:lineRule="auto"/>
        <w:jc w:val="both"/>
        <w:rPr>
          <w:rFonts w:cs="Times New Roman"/>
          <w:color w:val="000000" w:themeColor="text1"/>
        </w:rPr>
      </w:pPr>
      <w:r w:rsidRPr="00055745">
        <w:rPr>
          <w:rFonts w:cs="Times New Roman"/>
          <w:b/>
          <w:bCs/>
          <w:color w:val="000000" w:themeColor="text1"/>
        </w:rPr>
        <w:t xml:space="preserve"> </w:t>
      </w:r>
      <w:r w:rsidR="005B2A60" w:rsidRPr="00055745">
        <w:rPr>
          <w:rFonts w:cs="Times New Roman"/>
          <w:b/>
          <w:bCs/>
          <w:color w:val="000000" w:themeColor="text1"/>
        </w:rPr>
        <w:t>İLGİLİ KİŞİ’ NİN HAKLARI</w:t>
      </w:r>
      <w:r w:rsidRPr="00055745">
        <w:rPr>
          <w:rFonts w:cs="Times New Roman"/>
          <w:b/>
          <w:bCs/>
          <w:color w:val="000000" w:themeColor="text1"/>
        </w:rPr>
        <w:t xml:space="preserve"> </w:t>
      </w:r>
    </w:p>
    <w:p w14:paraId="0E14FEA8" w14:textId="77777777" w:rsidR="00055745" w:rsidRPr="00055745" w:rsidRDefault="00055745" w:rsidP="00055745">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3" w:name="_Hlk25151371"/>
      <w:bookmarkEnd w:id="13"/>
      <w:r w:rsidRPr="00055745">
        <w:rPr>
          <w:color w:val="000000" w:themeColor="text1"/>
          <w:shd w:val="clear" w:color="auto" w:fill="FFFFFF"/>
        </w:rPr>
        <w:t>Kişisel veri sahibi “İlgili Kişi” olarak sizler, </w:t>
      </w:r>
      <w:r w:rsidRPr="00055745">
        <w:rPr>
          <w:i/>
          <w:iCs/>
          <w:color w:val="000000" w:themeColor="text1"/>
          <w:shd w:val="clear" w:color="auto" w:fill="FFFFFF"/>
        </w:rPr>
        <w:t>6698 Kişisel Verilerin Korunması Kanunu’</w:t>
      </w:r>
      <w:r w:rsidRPr="00055745">
        <w:rPr>
          <w:color w:val="000000" w:themeColor="text1"/>
          <w:shd w:val="clear" w:color="auto" w:fill="FFFFFF"/>
        </w:rPr>
        <w:t> nun 11’inci maddesinde yer verilen haklarınızı kullanmak ve taleplerinizi bizlere bildirmek için </w:t>
      </w:r>
      <w:hyperlink r:id="rId8" w:history="1">
        <w:r w:rsidRPr="00055745">
          <w:rPr>
            <w:rStyle w:val="Kpr"/>
            <w:color w:val="000000" w:themeColor="text1"/>
          </w:rPr>
          <w:t>https://halter.gov.tr/</w:t>
        </w:r>
      </w:hyperlink>
      <w:r w:rsidRPr="00055745">
        <w:rPr>
          <w:color w:val="000000" w:themeColor="text1"/>
        </w:rPr>
        <w:t xml:space="preserve"> internet </w:t>
      </w:r>
      <w:r w:rsidRPr="00055745">
        <w:rPr>
          <w:color w:val="000000" w:themeColor="text1"/>
          <w:shd w:val="clear" w:color="auto" w:fill="FFFFFF"/>
        </w:rPr>
        <w:t>adresinde bulunan </w:t>
      </w:r>
      <w:r w:rsidRPr="00055745">
        <w:rPr>
          <w:b/>
          <w:bCs/>
          <w:color w:val="000000" w:themeColor="text1"/>
          <w:shd w:val="clear" w:color="auto" w:fill="FFFFFF"/>
        </w:rPr>
        <w:t>Başvuru Formu ’nu, </w:t>
      </w:r>
      <w:r w:rsidRPr="00055745">
        <w:rPr>
          <w:color w:val="000000" w:themeColor="text1"/>
          <w:shd w:val="clear" w:color="auto" w:fill="FFFFFF"/>
        </w:rPr>
        <w:t>formda yer verilen usule uygun olarak</w:t>
      </w:r>
      <w:r w:rsidRPr="00055745">
        <w:rPr>
          <w:b/>
          <w:bCs/>
          <w:color w:val="000000" w:themeColor="text1"/>
          <w:shd w:val="clear" w:color="auto" w:fill="FFFFFF"/>
        </w:rPr>
        <w:t> </w:t>
      </w:r>
      <w:r w:rsidRPr="00055745">
        <w:rPr>
          <w:color w:val="000000" w:themeColor="text1"/>
          <w:shd w:val="clear" w:color="auto" w:fill="FFFFFF"/>
        </w:rPr>
        <w:t>doldurmak suretiyle </w:t>
      </w:r>
      <w:r w:rsidRPr="00055745">
        <w:rPr>
          <w:i/>
          <w:iCs/>
          <w:color w:val="000000" w:themeColor="text1"/>
          <w:shd w:val="clear" w:color="auto" w:fill="FFFFFF"/>
        </w:rPr>
        <w:t>“Veri Sorumlusuna Başvuru Usul ve Esasları Hakkında Tebliğe”</w:t>
      </w:r>
      <w:r w:rsidRPr="00055745">
        <w:rPr>
          <w:color w:val="000000" w:themeColor="text1"/>
          <w:shd w:val="clear" w:color="auto" w:fill="FFFFFF"/>
        </w:rPr>
        <w:t> riayet ederek; </w:t>
      </w:r>
      <w:r w:rsidRPr="00055745">
        <w:rPr>
          <w:color w:val="000000" w:themeColor="text1"/>
        </w:rPr>
        <w:t>Balgat Mahallesi, Mevlana Blv. No:139/30, Yelken Plaza 06520 Çankaya/Ankara</w:t>
      </w:r>
      <w:r w:rsidRPr="00055745">
        <w:rPr>
          <w:color w:val="000000" w:themeColor="text1"/>
          <w:shd w:val="clear" w:color="auto" w:fill="FFFFFF"/>
        </w:rPr>
        <w:t> adresine, yazılı olarak veya elektronik posta üzerinden </w:t>
      </w:r>
      <w:r w:rsidRPr="00055745">
        <w:rPr>
          <w:color w:val="000000" w:themeColor="text1"/>
        </w:rPr>
        <w:t xml:space="preserve">halter@gsb.gov.tr </w:t>
      </w:r>
      <w:r w:rsidRPr="00055745">
        <w:rPr>
          <w:color w:val="000000" w:themeColor="text1"/>
          <w:shd w:val="clear" w:color="auto" w:fill="FFFFFF"/>
        </w:rPr>
        <w:t>e-posta adresine iletebilirsiniz.</w:t>
      </w:r>
    </w:p>
    <w:p w14:paraId="0D955F14" w14:textId="41A734BE" w:rsidR="00147817" w:rsidRPr="00055745" w:rsidRDefault="00147817" w:rsidP="00D57194">
      <w:pPr>
        <w:pStyle w:val="Gvde"/>
        <w:spacing w:line="276" w:lineRule="auto"/>
        <w:jc w:val="both"/>
        <w:rPr>
          <w:rFonts w:cs="Times New Roman"/>
          <w:color w:val="000000" w:themeColor="text1"/>
        </w:rPr>
      </w:pPr>
    </w:p>
    <w:sectPr w:rsidR="00147817" w:rsidRPr="00055745">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BD2E0" w14:textId="77777777" w:rsidR="00FA6532" w:rsidRDefault="00FA6532">
      <w:r>
        <w:separator/>
      </w:r>
    </w:p>
  </w:endnote>
  <w:endnote w:type="continuationSeparator" w:id="0">
    <w:p w14:paraId="09D381F8" w14:textId="77777777" w:rsidR="00FA6532" w:rsidRDefault="00FA6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42242" w14:textId="77777777" w:rsidR="00FA6532" w:rsidRDefault="00FA6532">
      <w:r>
        <w:separator/>
      </w:r>
    </w:p>
  </w:footnote>
  <w:footnote w:type="continuationSeparator" w:id="0">
    <w:p w14:paraId="10F13853" w14:textId="77777777" w:rsidR="00FA6532" w:rsidRDefault="00FA65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DD045BE8">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DD045BE8">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4328D6E">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368E4080">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D84AC20">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DFA39E8">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E4CB604">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4ED0F66C">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12C434D6">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D2AC89E">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DD045BE8">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4328D6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368E408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D84AC2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DFA39E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E4CB60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4ED0F66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12C434D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D2AC89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DD045BE8">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4328D6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368E408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D84AC2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DFA39E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E4CB60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4ED0F66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12C434D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D2AC89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DD045BE8">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4328D6E">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368E4080">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D84AC20">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DFA39E8">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CE4CB604">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4ED0F66C">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12C434D6">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4D2AC89E">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7E3AD76A">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B08A451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F48C68C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91109C1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8F9CF08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1BEA55E6">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B05AF76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94459A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4718D010">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55745"/>
    <w:rsid w:val="00064B43"/>
    <w:rsid w:val="00064CDA"/>
    <w:rsid w:val="00065019"/>
    <w:rsid w:val="00070158"/>
    <w:rsid w:val="00071D9A"/>
    <w:rsid w:val="000C0058"/>
    <w:rsid w:val="000C2642"/>
    <w:rsid w:val="000C3A12"/>
    <w:rsid w:val="000D0C44"/>
    <w:rsid w:val="000D76D2"/>
    <w:rsid w:val="000F4349"/>
    <w:rsid w:val="000F7933"/>
    <w:rsid w:val="00144DAE"/>
    <w:rsid w:val="00147817"/>
    <w:rsid w:val="00153CC9"/>
    <w:rsid w:val="00157973"/>
    <w:rsid w:val="00161340"/>
    <w:rsid w:val="001A285D"/>
    <w:rsid w:val="001D072F"/>
    <w:rsid w:val="001F4BA0"/>
    <w:rsid w:val="002042FB"/>
    <w:rsid w:val="00216A21"/>
    <w:rsid w:val="00240DB4"/>
    <w:rsid w:val="00242BA6"/>
    <w:rsid w:val="00251137"/>
    <w:rsid w:val="00256AA7"/>
    <w:rsid w:val="00263001"/>
    <w:rsid w:val="0026705F"/>
    <w:rsid w:val="00290D6E"/>
    <w:rsid w:val="00296BDF"/>
    <w:rsid w:val="002B0EAA"/>
    <w:rsid w:val="002B7891"/>
    <w:rsid w:val="002F5F65"/>
    <w:rsid w:val="00333596"/>
    <w:rsid w:val="00340979"/>
    <w:rsid w:val="0036285D"/>
    <w:rsid w:val="00373A48"/>
    <w:rsid w:val="00383A1B"/>
    <w:rsid w:val="003A406D"/>
    <w:rsid w:val="003E4207"/>
    <w:rsid w:val="003E64A0"/>
    <w:rsid w:val="00403FB1"/>
    <w:rsid w:val="004220FE"/>
    <w:rsid w:val="0042730C"/>
    <w:rsid w:val="00434C4D"/>
    <w:rsid w:val="00441AFC"/>
    <w:rsid w:val="00441CFD"/>
    <w:rsid w:val="0044212C"/>
    <w:rsid w:val="0046534D"/>
    <w:rsid w:val="00471A67"/>
    <w:rsid w:val="004D6B71"/>
    <w:rsid w:val="004E4F24"/>
    <w:rsid w:val="00546E87"/>
    <w:rsid w:val="00550F69"/>
    <w:rsid w:val="005A3352"/>
    <w:rsid w:val="005A3367"/>
    <w:rsid w:val="005B2A60"/>
    <w:rsid w:val="005E2262"/>
    <w:rsid w:val="005F154C"/>
    <w:rsid w:val="00606105"/>
    <w:rsid w:val="00615D95"/>
    <w:rsid w:val="006258D6"/>
    <w:rsid w:val="0062745C"/>
    <w:rsid w:val="00627A46"/>
    <w:rsid w:val="00634DF0"/>
    <w:rsid w:val="0063762B"/>
    <w:rsid w:val="00640A0D"/>
    <w:rsid w:val="006425E2"/>
    <w:rsid w:val="00661974"/>
    <w:rsid w:val="00665C4E"/>
    <w:rsid w:val="006A09BD"/>
    <w:rsid w:val="006A2B9E"/>
    <w:rsid w:val="006A4917"/>
    <w:rsid w:val="006C2F68"/>
    <w:rsid w:val="006C536B"/>
    <w:rsid w:val="0070067D"/>
    <w:rsid w:val="007123C8"/>
    <w:rsid w:val="00725793"/>
    <w:rsid w:val="00737002"/>
    <w:rsid w:val="00793A6A"/>
    <w:rsid w:val="007E4B6B"/>
    <w:rsid w:val="00820540"/>
    <w:rsid w:val="008B5CEC"/>
    <w:rsid w:val="008F1C10"/>
    <w:rsid w:val="009506A2"/>
    <w:rsid w:val="009B2175"/>
    <w:rsid w:val="00A02F0A"/>
    <w:rsid w:val="00A27251"/>
    <w:rsid w:val="00A3055A"/>
    <w:rsid w:val="00A42BAB"/>
    <w:rsid w:val="00A56DD4"/>
    <w:rsid w:val="00A653C5"/>
    <w:rsid w:val="00A75F32"/>
    <w:rsid w:val="00A80E14"/>
    <w:rsid w:val="00A93BAB"/>
    <w:rsid w:val="00A94300"/>
    <w:rsid w:val="00AF7309"/>
    <w:rsid w:val="00B37616"/>
    <w:rsid w:val="00B804CC"/>
    <w:rsid w:val="00B80E06"/>
    <w:rsid w:val="00BA7650"/>
    <w:rsid w:val="00BB7618"/>
    <w:rsid w:val="00BD4C61"/>
    <w:rsid w:val="00BE1D83"/>
    <w:rsid w:val="00C2316D"/>
    <w:rsid w:val="00C965AF"/>
    <w:rsid w:val="00CF4643"/>
    <w:rsid w:val="00D15061"/>
    <w:rsid w:val="00D42B20"/>
    <w:rsid w:val="00D54FA2"/>
    <w:rsid w:val="00D55A99"/>
    <w:rsid w:val="00D57194"/>
    <w:rsid w:val="00D85783"/>
    <w:rsid w:val="00DE1C57"/>
    <w:rsid w:val="00DF3B46"/>
    <w:rsid w:val="00E15D4B"/>
    <w:rsid w:val="00E22CFE"/>
    <w:rsid w:val="00E23913"/>
    <w:rsid w:val="00E726A0"/>
    <w:rsid w:val="00E80172"/>
    <w:rsid w:val="00E83849"/>
    <w:rsid w:val="00E94F94"/>
    <w:rsid w:val="00EB29FC"/>
    <w:rsid w:val="00EB63EF"/>
    <w:rsid w:val="00F05755"/>
    <w:rsid w:val="00F11BE5"/>
    <w:rsid w:val="00F1660E"/>
    <w:rsid w:val="00F22FCE"/>
    <w:rsid w:val="00F24B6A"/>
    <w:rsid w:val="00F4559D"/>
    <w:rsid w:val="00F65239"/>
    <w:rsid w:val="00F874A1"/>
    <w:rsid w:val="00F96B48"/>
    <w:rsid w:val="00FA2B72"/>
    <w:rsid w:val="00FA32C6"/>
    <w:rsid w:val="00FA6532"/>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1395</Words>
  <Characters>7952</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4</cp:revision>
  <dcterms:created xsi:type="dcterms:W3CDTF">2022-01-22T22:14:00Z</dcterms:created>
  <dcterms:modified xsi:type="dcterms:W3CDTF">2022-02-01T12:32:00Z</dcterms:modified>
</cp:coreProperties>
</file>